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DBD" w:rsidRDefault="00F05275">
      <w:pPr>
        <w:pStyle w:val="Ttulo1"/>
        <w:jc w:val="both"/>
        <w:rPr>
          <w:rFonts w:ascii="Book Antiqua" w:eastAsia="Book Antiqua" w:hAnsi="Book Antiqua" w:cs="Book Antiqua"/>
          <w:color w:val="262626"/>
        </w:rPr>
      </w:pPr>
      <w:r>
        <w:rPr>
          <w:rFonts w:ascii="Book Antiqua" w:eastAsia="Book Antiqua" w:hAnsi="Book Antiqua" w:cs="Book Antiqua"/>
          <w:noProof/>
          <w:color w:val="262626"/>
        </w:rPr>
        <w:drawing>
          <wp:inline distT="0" distB="0" distL="0" distR="0">
            <wp:extent cx="1260553" cy="639973"/>
            <wp:effectExtent l="0" t="0" r="0" b="0"/>
            <wp:docPr id="16" name="image2.png" descr="LOGO INSTITUTO (4)"/>
            <wp:cNvGraphicFramePr/>
            <a:graphic xmlns:a="http://schemas.openxmlformats.org/drawingml/2006/main">
              <a:graphicData uri="http://schemas.openxmlformats.org/drawingml/2006/picture">
                <pic:pic xmlns:pic="http://schemas.openxmlformats.org/drawingml/2006/picture">
                  <pic:nvPicPr>
                    <pic:cNvPr id="0" name="image2.png" descr="LOGO INSTITUTO (4)"/>
                    <pic:cNvPicPr preferRelativeResize="0"/>
                  </pic:nvPicPr>
                  <pic:blipFill>
                    <a:blip r:embed="rId7"/>
                    <a:srcRect/>
                    <a:stretch>
                      <a:fillRect/>
                    </a:stretch>
                  </pic:blipFill>
                  <pic:spPr>
                    <a:xfrm>
                      <a:off x="0" y="0"/>
                      <a:ext cx="1260553" cy="639973"/>
                    </a:xfrm>
                    <a:prstGeom prst="rect">
                      <a:avLst/>
                    </a:prstGeom>
                    <a:ln/>
                  </pic:spPr>
                </pic:pic>
              </a:graphicData>
            </a:graphic>
          </wp:inline>
        </w:drawing>
      </w:r>
    </w:p>
    <w:p w:rsidR="001F3180" w:rsidRPr="001F3180" w:rsidRDefault="001F3180" w:rsidP="001F3180">
      <w:pPr>
        <w:jc w:val="center"/>
        <w:rPr>
          <w:rFonts w:ascii="Book Antiqua" w:eastAsia="Book Antiqua" w:hAnsi="Book Antiqua" w:cs="Book Antiqua"/>
          <w:b/>
          <w:color w:val="262626"/>
          <w:sz w:val="28"/>
          <w:szCs w:val="28"/>
        </w:rPr>
      </w:pPr>
      <w:r w:rsidRPr="001F3180">
        <w:rPr>
          <w:rFonts w:ascii="Book Antiqua" w:eastAsia="Book Antiqua" w:hAnsi="Book Antiqua" w:cs="Book Antiqua"/>
          <w:b/>
          <w:color w:val="262626"/>
          <w:sz w:val="28"/>
          <w:szCs w:val="28"/>
        </w:rPr>
        <w:t>INSTITUTO DE EDUCACIÓN SUPERIOR Nº 7</w:t>
      </w:r>
    </w:p>
    <w:p w:rsidR="001F3180" w:rsidRPr="001F3180" w:rsidRDefault="001F3180" w:rsidP="001F3180">
      <w:pPr>
        <w:jc w:val="center"/>
        <w:rPr>
          <w:rFonts w:ascii="Book Antiqua" w:eastAsia="Book Antiqua" w:hAnsi="Book Antiqua" w:cs="Book Antiqua"/>
          <w:b/>
          <w:i/>
          <w:color w:val="262626"/>
          <w:sz w:val="28"/>
          <w:szCs w:val="28"/>
        </w:rPr>
      </w:pPr>
      <w:r w:rsidRPr="001F3180">
        <w:rPr>
          <w:rFonts w:ascii="Book Antiqua" w:eastAsia="Book Antiqua" w:hAnsi="Book Antiqua" w:cs="Book Antiqua"/>
          <w:b/>
          <w:i/>
          <w:color w:val="262626"/>
          <w:sz w:val="28"/>
          <w:szCs w:val="28"/>
        </w:rPr>
        <w:t>“Brigadier Gral. Estanislao López”</w:t>
      </w:r>
    </w:p>
    <w:p w:rsidR="001F3180" w:rsidRPr="001F3180" w:rsidRDefault="001F3180" w:rsidP="001F3180">
      <w:pPr>
        <w:jc w:val="center"/>
        <w:rPr>
          <w:rFonts w:ascii="Book Antiqua" w:eastAsia="Book Antiqua" w:hAnsi="Book Antiqua" w:cs="Book Antiqua"/>
          <w:b/>
          <w:color w:val="262626"/>
          <w:sz w:val="28"/>
          <w:szCs w:val="28"/>
        </w:rPr>
      </w:pPr>
    </w:p>
    <w:p w:rsidR="001F3180" w:rsidRPr="001F3180" w:rsidRDefault="001F3180" w:rsidP="001F3180">
      <w:pPr>
        <w:jc w:val="center"/>
      </w:pPr>
    </w:p>
    <w:p w:rsidR="00DF7DBD" w:rsidRDefault="00751FC3" w:rsidP="009F77C1">
      <w:pPr>
        <w:pStyle w:val="Ttulo1"/>
        <w:spacing w:line="240" w:lineRule="auto"/>
        <w:jc w:val="both"/>
        <w:rPr>
          <w:rFonts w:ascii="Book Antiqua" w:eastAsia="Book Antiqua" w:hAnsi="Book Antiqua" w:cs="Book Antiqua"/>
          <w:color w:val="262626"/>
        </w:rPr>
      </w:pPr>
      <w:r>
        <w:rPr>
          <w:rFonts w:ascii="Book Antiqua" w:eastAsia="Book Antiqua" w:hAnsi="Book Antiqua" w:cs="Book Antiqua"/>
          <w:color w:val="262626"/>
        </w:rPr>
        <w:t xml:space="preserve">Profesorado </w:t>
      </w:r>
      <w:r w:rsidR="000D0637">
        <w:rPr>
          <w:rFonts w:ascii="Book Antiqua" w:eastAsia="Book Antiqua" w:hAnsi="Book Antiqua" w:cs="Book Antiqua"/>
          <w:color w:val="262626"/>
        </w:rPr>
        <w:t xml:space="preserve">de Educación </w:t>
      </w:r>
      <w:r w:rsidR="00012FC3">
        <w:rPr>
          <w:rFonts w:ascii="Book Antiqua" w:eastAsia="Book Antiqua" w:hAnsi="Book Antiqua" w:cs="Book Antiqua"/>
          <w:color w:val="262626"/>
        </w:rPr>
        <w:t>Secundaria en Biología</w:t>
      </w:r>
    </w:p>
    <w:p w:rsidR="00DA3B4B"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Unidad C</w:t>
      </w:r>
      <w:r w:rsidR="00DA3B4B">
        <w:rPr>
          <w:rFonts w:ascii="Book Antiqua" w:eastAsia="Book Antiqua" w:hAnsi="Book Antiqua" w:cs="Book Antiqua"/>
          <w:b/>
          <w:color w:val="262626"/>
        </w:rPr>
        <w:t>urricular: Educación Sexual Integral</w:t>
      </w:r>
    </w:p>
    <w:p w:rsidR="00231580"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Ubicación en el Diseño Curricular:</w:t>
      </w:r>
      <w:r w:rsidR="00F05275">
        <w:rPr>
          <w:rFonts w:ascii="Book Antiqua" w:eastAsia="Book Antiqua" w:hAnsi="Book Antiqua" w:cs="Book Antiqua"/>
          <w:b/>
          <w:color w:val="262626"/>
        </w:rPr>
        <w:t xml:space="preserve"> </w:t>
      </w:r>
      <w:r w:rsidR="00DA3B4B">
        <w:rPr>
          <w:rFonts w:ascii="Book Antiqua" w:eastAsia="Book Antiqua" w:hAnsi="Book Antiqua" w:cs="Book Antiqua"/>
          <w:b/>
          <w:color w:val="262626"/>
        </w:rPr>
        <w:t>Cuarto</w:t>
      </w:r>
      <w:r>
        <w:rPr>
          <w:rFonts w:ascii="Book Antiqua" w:eastAsia="Book Antiqua" w:hAnsi="Book Antiqua" w:cs="Book Antiqua"/>
          <w:b/>
          <w:color w:val="262626"/>
        </w:rPr>
        <w:t xml:space="preserve"> Año</w:t>
      </w:r>
    </w:p>
    <w:p w:rsidR="00231580" w:rsidRDefault="00231580" w:rsidP="009F77C1">
      <w:pPr>
        <w:jc w:val="both"/>
        <w:rPr>
          <w:rFonts w:ascii="Book Antiqua" w:eastAsia="Book Antiqua" w:hAnsi="Book Antiqua" w:cs="Book Antiqua"/>
          <w:b/>
          <w:color w:val="262626"/>
        </w:rPr>
      </w:pPr>
      <w:r w:rsidRPr="00231580">
        <w:rPr>
          <w:rFonts w:ascii="Book Antiqua" w:eastAsia="Book Antiqua" w:hAnsi="Book Antiqua" w:cs="Book Antiqua"/>
          <w:b/>
          <w:color w:val="262626"/>
        </w:rPr>
        <w:t>Carga</w:t>
      </w:r>
      <w:r w:rsidR="00DA3B4B">
        <w:rPr>
          <w:rFonts w:ascii="Book Antiqua" w:eastAsia="Book Antiqua" w:hAnsi="Book Antiqua" w:cs="Book Antiqua"/>
          <w:b/>
          <w:color w:val="262626"/>
        </w:rPr>
        <w:t xml:space="preserve"> horaria semanal: 3</w:t>
      </w:r>
      <w:r>
        <w:rPr>
          <w:rFonts w:ascii="Book Antiqua" w:eastAsia="Book Antiqua" w:hAnsi="Book Antiqua" w:cs="Book Antiqua"/>
          <w:b/>
          <w:color w:val="262626"/>
        </w:rPr>
        <w:t xml:space="preserve"> </w:t>
      </w:r>
      <w:proofErr w:type="spellStart"/>
      <w:r>
        <w:rPr>
          <w:rFonts w:ascii="Book Antiqua" w:eastAsia="Book Antiqua" w:hAnsi="Book Antiqua" w:cs="Book Antiqua"/>
          <w:b/>
          <w:color w:val="262626"/>
        </w:rPr>
        <w:t>hs</w:t>
      </w:r>
      <w:proofErr w:type="spellEnd"/>
      <w:r>
        <w:rPr>
          <w:rFonts w:ascii="Book Antiqua" w:eastAsia="Book Antiqua" w:hAnsi="Book Antiqua" w:cs="Book Antiqua"/>
          <w:b/>
          <w:color w:val="262626"/>
        </w:rPr>
        <w:t>. Cátedra</w:t>
      </w:r>
    </w:p>
    <w:p w:rsidR="00231580" w:rsidRDefault="00231580" w:rsidP="009F77C1">
      <w:pPr>
        <w:jc w:val="both"/>
        <w:rPr>
          <w:rFonts w:ascii="Book Antiqua" w:eastAsia="Book Antiqua" w:hAnsi="Book Antiqua" w:cs="Book Antiqua"/>
          <w:b/>
          <w:color w:val="262626"/>
        </w:rPr>
      </w:pPr>
      <w:r>
        <w:rPr>
          <w:rFonts w:ascii="Book Antiqua" w:eastAsia="Book Antiqua" w:hAnsi="Book Antiqua" w:cs="Book Antiqua"/>
          <w:b/>
          <w:color w:val="262626"/>
        </w:rPr>
        <w:t>Régimen de cursado: A</w:t>
      </w:r>
      <w:r w:rsidRPr="00231580">
        <w:rPr>
          <w:rFonts w:ascii="Book Antiqua" w:eastAsia="Book Antiqua" w:hAnsi="Book Antiqua" w:cs="Book Antiqua"/>
          <w:b/>
          <w:color w:val="262626"/>
        </w:rPr>
        <w:t xml:space="preserve">nual </w:t>
      </w:r>
    </w:p>
    <w:p w:rsidR="00DF7DBD" w:rsidRDefault="00DA3B4B" w:rsidP="009F77C1">
      <w:pPr>
        <w:jc w:val="both"/>
        <w:rPr>
          <w:rFonts w:ascii="Book Antiqua" w:eastAsia="Book Antiqua" w:hAnsi="Book Antiqua" w:cs="Book Antiqua"/>
          <w:b/>
          <w:color w:val="262626"/>
        </w:rPr>
      </w:pPr>
      <w:r>
        <w:rPr>
          <w:rFonts w:ascii="Book Antiqua" w:eastAsia="Book Antiqua" w:hAnsi="Book Antiqua" w:cs="Book Antiqua"/>
          <w:b/>
          <w:color w:val="262626"/>
        </w:rPr>
        <w:t>Formato Curricular: Seminario</w:t>
      </w:r>
      <w:r w:rsidR="00F05275">
        <w:rPr>
          <w:rFonts w:ascii="Book Antiqua" w:eastAsia="Book Antiqua" w:hAnsi="Book Antiqua" w:cs="Book Antiqua"/>
          <w:b/>
          <w:color w:val="262626"/>
        </w:rPr>
        <w:t xml:space="preserve">        </w:t>
      </w:r>
    </w:p>
    <w:p w:rsidR="00DF7DBD" w:rsidRDefault="00DA3B4B" w:rsidP="009F77C1">
      <w:pPr>
        <w:jc w:val="both"/>
        <w:rPr>
          <w:rFonts w:ascii="Book Antiqua" w:eastAsia="Book Antiqua" w:hAnsi="Book Antiqua" w:cs="Book Antiqua"/>
          <w:b/>
          <w:color w:val="262626"/>
        </w:rPr>
      </w:pPr>
      <w:r>
        <w:rPr>
          <w:rFonts w:ascii="Book Antiqua" w:eastAsia="Book Antiqua" w:hAnsi="Book Antiqua" w:cs="Book Antiqua"/>
          <w:b/>
          <w:color w:val="262626"/>
        </w:rPr>
        <w:t>Plan: 2090/15</w:t>
      </w:r>
    </w:p>
    <w:p w:rsidR="00516EAF" w:rsidRDefault="00BB1594" w:rsidP="00516EAF">
      <w:pPr>
        <w:spacing w:line="276" w:lineRule="auto"/>
        <w:jc w:val="both"/>
        <w:rPr>
          <w:rFonts w:ascii="Book Antiqua" w:eastAsia="Book Antiqua" w:hAnsi="Book Antiqua" w:cs="Book Antiqua"/>
          <w:b/>
          <w:color w:val="262626"/>
        </w:rPr>
      </w:pPr>
      <w:r>
        <w:rPr>
          <w:rFonts w:ascii="Book Antiqua" w:eastAsia="Book Antiqua" w:hAnsi="Book Antiqua" w:cs="Book Antiqua"/>
          <w:b/>
          <w:color w:val="262626"/>
        </w:rPr>
        <w:t xml:space="preserve">Profesora: </w:t>
      </w:r>
      <w:proofErr w:type="spellStart"/>
      <w:r>
        <w:rPr>
          <w:rFonts w:ascii="Book Antiqua" w:eastAsia="Book Antiqua" w:hAnsi="Book Antiqua" w:cs="Book Antiqua"/>
          <w:b/>
          <w:color w:val="262626"/>
        </w:rPr>
        <w:t>Reale</w:t>
      </w:r>
      <w:proofErr w:type="spellEnd"/>
      <w:r>
        <w:rPr>
          <w:rFonts w:ascii="Book Antiqua" w:eastAsia="Book Antiqua" w:hAnsi="Book Antiqua" w:cs="Book Antiqua"/>
          <w:b/>
          <w:color w:val="262626"/>
        </w:rPr>
        <w:t>, Alejandra</w:t>
      </w:r>
    </w:p>
    <w:p w:rsidR="00DF7DBD" w:rsidRDefault="00751FC3" w:rsidP="00516EAF">
      <w:pPr>
        <w:spacing w:line="276" w:lineRule="auto"/>
        <w:jc w:val="both"/>
        <w:rPr>
          <w:rFonts w:ascii="Book Antiqua" w:eastAsia="Book Antiqua" w:hAnsi="Book Antiqua" w:cs="Book Antiqua"/>
          <w:b/>
          <w:color w:val="262626"/>
        </w:rPr>
      </w:pPr>
      <w:r>
        <w:rPr>
          <w:rFonts w:ascii="Book Antiqua" w:eastAsia="Book Antiqua" w:hAnsi="Book Antiqua" w:cs="Book Antiqua"/>
          <w:b/>
          <w:color w:val="262626"/>
        </w:rPr>
        <w:t>Año</w:t>
      </w:r>
      <w:r w:rsidR="00F91607">
        <w:rPr>
          <w:rFonts w:ascii="Book Antiqua" w:eastAsia="Book Antiqua" w:hAnsi="Book Antiqua" w:cs="Book Antiqua"/>
          <w:b/>
          <w:color w:val="262626"/>
        </w:rPr>
        <w:t xml:space="preserve"> Lectivo: 2026</w:t>
      </w:r>
    </w:p>
    <w:p w:rsidR="002054E9" w:rsidRDefault="002054E9" w:rsidP="00516EAF">
      <w:pPr>
        <w:spacing w:line="276" w:lineRule="auto"/>
        <w:jc w:val="both"/>
        <w:rPr>
          <w:rFonts w:ascii="Book Antiqua" w:eastAsia="Book Antiqua" w:hAnsi="Book Antiqua" w:cs="Book Antiqua"/>
          <w:b/>
          <w:color w:val="262626"/>
        </w:rPr>
      </w:pPr>
    </w:p>
    <w:p w:rsidR="002054E9" w:rsidRDefault="002054E9" w:rsidP="00516EAF">
      <w:pPr>
        <w:spacing w:line="276" w:lineRule="auto"/>
        <w:jc w:val="both"/>
        <w:rPr>
          <w:rFonts w:ascii="Book Antiqua" w:eastAsia="Book Antiqua" w:hAnsi="Book Antiqua" w:cs="Book Antiqua"/>
          <w:b/>
          <w:color w:val="262626"/>
        </w:rPr>
      </w:pPr>
      <w:r>
        <w:rPr>
          <w:rFonts w:ascii="Book Antiqua" w:eastAsia="Book Antiqua" w:hAnsi="Book Antiqua" w:cs="Book Antiqua"/>
          <w:b/>
          <w:noProof/>
          <w:color w:val="262626"/>
        </w:rPr>
        <mc:AlternateContent>
          <mc:Choice Requires="wps">
            <w:drawing>
              <wp:anchor distT="0" distB="0" distL="114300" distR="114300" simplePos="0" relativeHeight="251659264" behindDoc="0" locked="0" layoutInCell="1" allowOverlap="1" wp14:anchorId="24295FA9" wp14:editId="62478F43">
                <wp:simplePos x="0" y="0"/>
                <wp:positionH relativeFrom="column">
                  <wp:posOffset>0</wp:posOffset>
                </wp:positionH>
                <wp:positionV relativeFrom="paragraph">
                  <wp:posOffset>-635</wp:posOffset>
                </wp:positionV>
                <wp:extent cx="6229350" cy="5524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6229350" cy="552450"/>
                        </a:xfrm>
                        <a:prstGeom prst="rect">
                          <a:avLst/>
                        </a:prstGeom>
                        <a:solidFill>
                          <a:schemeClr val="lt1"/>
                        </a:solidFill>
                        <a:ln w="6350">
                          <a:solidFill>
                            <a:prstClr val="black"/>
                          </a:solidFill>
                        </a:ln>
                      </wps:spPr>
                      <wps:txbx>
                        <w:txbxContent>
                          <w:p w:rsidR="002054E9" w:rsidRPr="002054E9" w:rsidRDefault="002054E9" w:rsidP="002054E9">
                            <w:pPr>
                              <w:jc w:val="center"/>
                              <w:rPr>
                                <w:rFonts w:ascii="Book Antiqua" w:eastAsia="Book Antiqua" w:hAnsi="Book Antiqua" w:cs="Book Antiqua"/>
                                <w:color w:val="262626"/>
                              </w:rPr>
                            </w:pPr>
                            <w:r w:rsidRPr="002054E9">
                              <w:rPr>
                                <w:rFonts w:ascii="Book Antiqua" w:eastAsia="Book Antiqua" w:hAnsi="Book Antiqua" w:cs="Book Antiqua"/>
                                <w:color w:val="262626"/>
                              </w:rPr>
                              <w:t>Para</w:t>
                            </w:r>
                            <w:r w:rsidR="00DC6D9F">
                              <w:rPr>
                                <w:rFonts w:ascii="Book Antiqua" w:eastAsia="Book Antiqua" w:hAnsi="Book Antiqua" w:cs="Book Antiqua"/>
                                <w:color w:val="262626"/>
                              </w:rPr>
                              <w:t xml:space="preserve"> poder cursar este Seminario </w:t>
                            </w:r>
                            <w:r w:rsidRPr="002054E9">
                              <w:rPr>
                                <w:rFonts w:ascii="Book Antiqua" w:eastAsia="Book Antiqua" w:hAnsi="Book Antiqua" w:cs="Book Antiqua"/>
                                <w:color w:val="262626"/>
                              </w:rPr>
                              <w:t>debe tener aprobada Sujetos de la Educación Secundaria de 3er año.</w:t>
                            </w:r>
                          </w:p>
                          <w:p w:rsidR="002054E9" w:rsidRPr="002054E9" w:rsidRDefault="002054E9" w:rsidP="002054E9">
                            <w:pPr>
                              <w:jc w:val="center"/>
                              <w:rPr>
                                <w:rFonts w:ascii="Book Antiqua" w:eastAsia="Book Antiqua" w:hAnsi="Book Antiqua" w:cs="Book Antiqua"/>
                                <w:color w:val="262626"/>
                              </w:rPr>
                            </w:pPr>
                          </w:p>
                          <w:p w:rsidR="002054E9" w:rsidRDefault="002054E9" w:rsidP="002054E9">
                            <w:pPr>
                              <w:jc w:val="both"/>
                              <w:rPr>
                                <w:rFonts w:ascii="Book Antiqua" w:eastAsia="Book Antiqua" w:hAnsi="Book Antiqua" w:cs="Book Antiqua"/>
                                <w:b/>
                                <w:color w:val="262626"/>
                              </w:rPr>
                            </w:pPr>
                          </w:p>
                          <w:p w:rsidR="002054E9" w:rsidRDefault="002054E9" w:rsidP="002054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95FA9" id="_x0000_t202" coordsize="21600,21600" o:spt="202" path="m,l,21600r21600,l21600,xe">
                <v:stroke joinstyle="miter"/>
                <v:path gradientshapeok="t" o:connecttype="rect"/>
              </v:shapetype>
              <v:shape id="Cuadro de texto 1" o:spid="_x0000_s1026" type="#_x0000_t202" style="position:absolute;left:0;text-align:left;margin-left:0;margin-top:-.05pt;width:490.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" fillcolor="white [3201]" strokeweight=".5pt">
                <v:textbox>
                  <w:txbxContent>
                    <w:p w:rsidR="002054E9" w:rsidRPr="002054E9" w:rsidRDefault="002054E9" w:rsidP="002054E9">
                      <w:pPr>
                        <w:jc w:val="center"/>
                        <w:rPr>
                          <w:rFonts w:ascii="Book Antiqua" w:eastAsia="Book Antiqua" w:hAnsi="Book Antiqua" w:cs="Book Antiqua"/>
                          <w:color w:val="262626"/>
                        </w:rPr>
                      </w:pPr>
                      <w:r w:rsidRPr="002054E9">
                        <w:rPr>
                          <w:rFonts w:ascii="Book Antiqua" w:eastAsia="Book Antiqua" w:hAnsi="Book Antiqua" w:cs="Book Antiqua"/>
                          <w:color w:val="262626"/>
                        </w:rPr>
                        <w:t>Para</w:t>
                      </w:r>
                      <w:r w:rsidR="00DC6D9F">
                        <w:rPr>
                          <w:rFonts w:ascii="Book Antiqua" w:eastAsia="Book Antiqua" w:hAnsi="Book Antiqua" w:cs="Book Antiqua"/>
                          <w:color w:val="262626"/>
                        </w:rPr>
                        <w:t xml:space="preserve"> poder cursar este Seminario </w:t>
                      </w:r>
                      <w:r w:rsidRPr="002054E9">
                        <w:rPr>
                          <w:rFonts w:ascii="Book Antiqua" w:eastAsia="Book Antiqua" w:hAnsi="Book Antiqua" w:cs="Book Antiqua"/>
                          <w:color w:val="262626"/>
                        </w:rPr>
                        <w:t>debe tener aprobada Sujetos de la Educación Secundaria de 3er año.</w:t>
                      </w:r>
                    </w:p>
                    <w:p w:rsidR="002054E9" w:rsidRPr="002054E9" w:rsidRDefault="002054E9" w:rsidP="002054E9">
                      <w:pPr>
                        <w:jc w:val="center"/>
                        <w:rPr>
                          <w:rFonts w:ascii="Book Antiqua" w:eastAsia="Book Antiqua" w:hAnsi="Book Antiqua" w:cs="Book Antiqua"/>
                          <w:color w:val="262626"/>
                        </w:rPr>
                      </w:pPr>
                    </w:p>
                    <w:p w:rsidR="002054E9" w:rsidRDefault="002054E9" w:rsidP="002054E9">
                      <w:pPr>
                        <w:jc w:val="both"/>
                        <w:rPr>
                          <w:rFonts w:ascii="Book Antiqua" w:eastAsia="Book Antiqua" w:hAnsi="Book Antiqua" w:cs="Book Antiqua"/>
                          <w:b/>
                          <w:color w:val="262626"/>
                        </w:rPr>
                      </w:pPr>
                    </w:p>
                    <w:p w:rsidR="002054E9" w:rsidRDefault="002054E9" w:rsidP="002054E9"/>
                  </w:txbxContent>
                </v:textbox>
              </v:shape>
            </w:pict>
          </mc:Fallback>
        </mc:AlternateContent>
      </w:r>
    </w:p>
    <w:p w:rsidR="002054E9" w:rsidRDefault="002054E9" w:rsidP="00516EAF">
      <w:pPr>
        <w:spacing w:line="276" w:lineRule="auto"/>
        <w:jc w:val="both"/>
        <w:rPr>
          <w:rFonts w:ascii="Book Antiqua" w:eastAsia="Book Antiqua" w:hAnsi="Book Antiqua" w:cs="Book Antiqua"/>
          <w:b/>
          <w:color w:val="262626"/>
        </w:rPr>
      </w:pPr>
    </w:p>
    <w:p w:rsidR="002054E9" w:rsidRDefault="002054E9" w:rsidP="00516EAF">
      <w:pPr>
        <w:spacing w:line="276" w:lineRule="auto"/>
        <w:jc w:val="both"/>
        <w:rPr>
          <w:rFonts w:ascii="Book Antiqua" w:eastAsia="Book Antiqua" w:hAnsi="Book Antiqua" w:cs="Book Antiqua"/>
          <w:b/>
          <w:color w:val="262626"/>
        </w:rPr>
      </w:pPr>
    </w:p>
    <w:p w:rsidR="009F77C1" w:rsidRDefault="009F77C1" w:rsidP="009F77C1">
      <w:pPr>
        <w:jc w:val="both"/>
        <w:rPr>
          <w:rFonts w:ascii="Book Antiqua" w:eastAsia="Book Antiqua" w:hAnsi="Book Antiqua" w:cs="Book Antiqua"/>
          <w:b/>
          <w:color w:val="262626"/>
        </w:rPr>
      </w:pPr>
    </w:p>
    <w:p w:rsidR="00DF7DBD" w:rsidRDefault="00F05275" w:rsidP="00DC6D9F">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MARCO REFERENCIAL:</w:t>
      </w:r>
    </w:p>
    <w:p w:rsidR="00563E59" w:rsidRPr="00563E59" w:rsidRDefault="00547B4F" w:rsidP="006D453F">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 xml:space="preserve">El Seminario de </w:t>
      </w:r>
      <w:r w:rsidR="00563E59" w:rsidRPr="00563E59">
        <w:rPr>
          <w:rFonts w:ascii="Book Antiqua" w:eastAsia="Book Antiqua" w:hAnsi="Book Antiqua" w:cs="Book Antiqua"/>
          <w:color w:val="262626"/>
        </w:rPr>
        <w:t>Educación Sexual Integral (ESI)</w:t>
      </w:r>
      <w:r>
        <w:rPr>
          <w:rFonts w:ascii="Book Antiqua" w:eastAsia="Book Antiqua" w:hAnsi="Book Antiqua" w:cs="Book Antiqua"/>
          <w:color w:val="262626"/>
        </w:rPr>
        <w:t>,</w:t>
      </w:r>
      <w:r w:rsidR="00563E59" w:rsidRPr="00563E59">
        <w:rPr>
          <w:rFonts w:ascii="Book Antiqua" w:eastAsia="Book Antiqua" w:hAnsi="Book Antiqua" w:cs="Book Antiqua"/>
          <w:color w:val="262626"/>
        </w:rPr>
        <w:t xml:space="preserve"> </w:t>
      </w:r>
      <w:r>
        <w:rPr>
          <w:rFonts w:ascii="Book Antiqua" w:eastAsia="Book Antiqua" w:hAnsi="Book Antiqua" w:cs="Book Antiqua"/>
          <w:color w:val="262626"/>
        </w:rPr>
        <w:t>tiene sus antecedentes en la provincia de Santa Fe en la Ley Provincial N°</w:t>
      </w:r>
      <w:r w:rsidRPr="00414E04">
        <w:t xml:space="preserve"> </w:t>
      </w:r>
      <w:r w:rsidRPr="00414E04">
        <w:rPr>
          <w:rFonts w:ascii="Book Antiqua" w:eastAsia="Book Antiqua" w:hAnsi="Book Antiqua" w:cs="Book Antiqua"/>
          <w:color w:val="262626"/>
        </w:rPr>
        <w:t>10947</w:t>
      </w:r>
      <w:r>
        <w:rPr>
          <w:rFonts w:ascii="Book Antiqua" w:eastAsia="Book Antiqua" w:hAnsi="Book Antiqua" w:cs="Book Antiqua"/>
          <w:color w:val="262626"/>
        </w:rPr>
        <w:t>/93</w:t>
      </w:r>
      <w:r w:rsidRPr="00563E59">
        <w:rPr>
          <w:rFonts w:ascii="Book Antiqua" w:eastAsia="Book Antiqua" w:hAnsi="Book Antiqua" w:cs="Book Antiqua"/>
          <w:color w:val="262626"/>
        </w:rPr>
        <w:t>,</w:t>
      </w:r>
      <w:r>
        <w:rPr>
          <w:rFonts w:ascii="Book Antiqua" w:eastAsia="Book Antiqua" w:hAnsi="Book Antiqua" w:cs="Book Antiqua"/>
          <w:color w:val="262626"/>
        </w:rPr>
        <w:t xml:space="preserve"> y se enmarca en la implementación de la Ley Nacional N° 26.150/06. La misma </w:t>
      </w:r>
      <w:r w:rsidR="00563E59" w:rsidRPr="00563E59">
        <w:rPr>
          <w:rFonts w:ascii="Book Antiqua" w:eastAsia="Book Antiqua" w:hAnsi="Book Antiqua" w:cs="Book Antiqua"/>
          <w:color w:val="262626"/>
        </w:rPr>
        <w:t xml:space="preserve">constituye un derecho fundamental de las y los estudiantes y una responsabilidad indelegable de las instituciones educativas, </w:t>
      </w:r>
      <w:r w:rsidR="003135D0">
        <w:rPr>
          <w:rFonts w:ascii="Book Antiqua" w:eastAsia="Book Antiqua" w:hAnsi="Book Antiqua" w:cs="Book Antiqua"/>
          <w:color w:val="262626"/>
        </w:rPr>
        <w:t>estableciendo</w:t>
      </w:r>
      <w:r w:rsidR="00563E59" w:rsidRPr="00563E59">
        <w:rPr>
          <w:rFonts w:ascii="Book Antiqua" w:eastAsia="Book Antiqua" w:hAnsi="Book Antiqua" w:cs="Book Antiqua"/>
          <w:color w:val="262626"/>
        </w:rPr>
        <w:t xml:space="preserve"> la obligatoriedad de garantizar una educación sexual integral en todos los niveles y modalidades del sistema educativo. En el ámbito del profesorado de Biología, su abordaje adquiere una relevancia particular, ya que históricamente la sexualidad fue reducida a dimensiones exclusivamente biológicas, reproductivas o higienistas. Frente a ello, la ESI propone una perspectiva integral, crítica y multidimensional que permite comprender la sexualidad como una construcción compleja, atravesada por factores biológicos, psicológicos, sociales, culturales, históricos, éticos y afectivos.</w:t>
      </w:r>
    </w:p>
    <w:p w:rsidR="00563E59" w:rsidRPr="00563E59" w:rsidRDefault="00563E59" w:rsidP="006D453F">
      <w:pPr>
        <w:spacing w:line="360" w:lineRule="auto"/>
        <w:ind w:firstLine="720"/>
        <w:jc w:val="both"/>
        <w:rPr>
          <w:rFonts w:ascii="Book Antiqua" w:eastAsia="Book Antiqua" w:hAnsi="Book Antiqua" w:cs="Book Antiqua"/>
          <w:color w:val="262626"/>
        </w:rPr>
      </w:pPr>
      <w:r w:rsidRPr="00563E59">
        <w:rPr>
          <w:rFonts w:ascii="Book Antiqua" w:eastAsia="Book Antiqua" w:hAnsi="Book Antiqua" w:cs="Book Antiqua"/>
          <w:color w:val="262626"/>
        </w:rPr>
        <w:t>En este sentido, el prese</w:t>
      </w:r>
      <w:r w:rsidR="003135D0">
        <w:rPr>
          <w:rFonts w:ascii="Book Antiqua" w:eastAsia="Book Antiqua" w:hAnsi="Book Antiqua" w:cs="Book Antiqua"/>
          <w:color w:val="262626"/>
        </w:rPr>
        <w:t>nte proyecto de cátedra para 4to</w:t>
      </w:r>
      <w:r w:rsidRPr="00563E59">
        <w:rPr>
          <w:rFonts w:ascii="Book Antiqua" w:eastAsia="Book Antiqua" w:hAnsi="Book Antiqua" w:cs="Book Antiqua"/>
          <w:color w:val="262626"/>
        </w:rPr>
        <w:t xml:space="preserve"> año del Profesorado de Biología busca promover una formación docente comprometida con el enfoque de derechos, la perspectiva de género y el respeto por la diversidad, posibilitando que las y los futuros docentes puedan construir prácticas pedagógicas inclusivas, reflexivas y contextualizadas. La enseñanza de la Biología ocupa un lugar estratégico para problematizar discursos </w:t>
      </w:r>
      <w:proofErr w:type="spellStart"/>
      <w:r w:rsidRPr="00563E59">
        <w:rPr>
          <w:rFonts w:ascii="Book Antiqua" w:eastAsia="Book Antiqua" w:hAnsi="Book Antiqua" w:cs="Book Antiqua"/>
          <w:color w:val="262626"/>
        </w:rPr>
        <w:lastRenderedPageBreak/>
        <w:t>biologicistas</w:t>
      </w:r>
      <w:proofErr w:type="spellEnd"/>
      <w:r w:rsidRPr="00563E59">
        <w:rPr>
          <w:rFonts w:ascii="Book Antiqua" w:eastAsia="Book Antiqua" w:hAnsi="Book Antiqua" w:cs="Book Antiqua"/>
          <w:color w:val="262626"/>
        </w:rPr>
        <w:t>, estereotipos y determinismos que históricamente legitimaron desigualdades y discriminaciones vinculadas al género, la sexualidad y los cuerpos.</w:t>
      </w:r>
    </w:p>
    <w:p w:rsidR="00563E59" w:rsidRPr="00563E59" w:rsidRDefault="00563E59" w:rsidP="006D453F">
      <w:pPr>
        <w:spacing w:line="360" w:lineRule="auto"/>
        <w:ind w:firstLine="720"/>
        <w:jc w:val="both"/>
        <w:rPr>
          <w:rFonts w:ascii="Book Antiqua" w:eastAsia="Book Antiqua" w:hAnsi="Book Antiqua" w:cs="Book Antiqua"/>
          <w:color w:val="262626"/>
        </w:rPr>
      </w:pPr>
      <w:r w:rsidRPr="00563E59">
        <w:rPr>
          <w:rFonts w:ascii="Book Antiqua" w:eastAsia="Book Antiqua" w:hAnsi="Book Antiqua" w:cs="Book Antiqua"/>
          <w:color w:val="262626"/>
        </w:rPr>
        <w:t>La propuesta se sustenta en los cinco ejes de la ESI: reconocer la perspectiva de género, respetar la diversidad, valorar la afectividad, ejercer nuestros derechos y cuidar el cuerpo y la salud. Estos ejes atraviesan de manera transversal los contenidos biológicos, favoreciendo una enseñanza que exceda la transmisión de saberes anatómicos o fisiológicos para incorporar dimensiones éticas, vinculares y sociales de la sexualidad. De este modo, se busca que las y los estudiantes puedan analizar críticamente prácticas y discursos científicos, comprendiendo el carácter situado e histórico de la producción del conocimiento biológico.</w:t>
      </w:r>
    </w:p>
    <w:p w:rsidR="00563E59" w:rsidRPr="00563E59" w:rsidRDefault="00563E59" w:rsidP="003135D0">
      <w:pPr>
        <w:spacing w:line="360" w:lineRule="auto"/>
        <w:ind w:firstLine="720"/>
        <w:jc w:val="both"/>
        <w:rPr>
          <w:rFonts w:ascii="Book Antiqua" w:eastAsia="Book Antiqua" w:hAnsi="Book Antiqua" w:cs="Book Antiqua"/>
          <w:color w:val="262626"/>
        </w:rPr>
      </w:pPr>
      <w:r w:rsidRPr="00563E59">
        <w:rPr>
          <w:rFonts w:ascii="Book Antiqua" w:eastAsia="Book Antiqua" w:hAnsi="Book Antiqua" w:cs="Book Antiqua"/>
          <w:color w:val="262626"/>
        </w:rPr>
        <w:t>Asimismo, el proyecto contempla las tres puertas de entrada de la ESI propuestas por el Programa Nacional de ESI: la reflexión sobre la organización de la vida institucional</w:t>
      </w:r>
      <w:r w:rsidR="003135D0">
        <w:rPr>
          <w:rFonts w:ascii="Book Antiqua" w:eastAsia="Book Antiqua" w:hAnsi="Book Antiqua" w:cs="Book Antiqua"/>
          <w:color w:val="262626"/>
        </w:rPr>
        <w:t xml:space="preserve"> y sobre nosotros/as mismos/as</w:t>
      </w:r>
      <w:r w:rsidRPr="00563E59">
        <w:rPr>
          <w:rFonts w:ascii="Book Antiqua" w:eastAsia="Book Antiqua" w:hAnsi="Book Antiqua" w:cs="Book Antiqua"/>
          <w:color w:val="262626"/>
        </w:rPr>
        <w:t>, la enseñanza de contenidos específicos y el abordaje de situaciones cotidianas que emergen en la vida escolar. Estas dimensiones permiten pensar la ESI no sólo como un conjunto de contenidos curriculares, sino como una construcción institucional y pedagógica que atraviesa las relaciones, los vínculos y las prácticas educativas. En la formación docente, esto implica habilitar espacios de reflexión crítica sobre las propias trayectorias, creencias y posicionamientos, favoreciendo la construcción de intervenciones pedagógicas responsables y respetuosas.</w:t>
      </w:r>
    </w:p>
    <w:p w:rsidR="00563E59" w:rsidRPr="00563E59" w:rsidRDefault="00563E59" w:rsidP="006D453F">
      <w:pPr>
        <w:spacing w:line="360" w:lineRule="auto"/>
        <w:ind w:firstLine="720"/>
        <w:jc w:val="both"/>
        <w:rPr>
          <w:rFonts w:ascii="Book Antiqua" w:eastAsia="Book Antiqua" w:hAnsi="Book Antiqua" w:cs="Book Antiqua"/>
          <w:color w:val="262626"/>
        </w:rPr>
      </w:pPr>
      <w:r w:rsidRPr="00563E59">
        <w:rPr>
          <w:rFonts w:ascii="Book Antiqua" w:eastAsia="Book Antiqua" w:hAnsi="Book Antiqua" w:cs="Book Antiqua"/>
          <w:color w:val="262626"/>
        </w:rPr>
        <w:t>En este marco, la Biología como disciplina ofrece herramientas fundamentales para el abordaje de la ESI, siempre que sus contenidos sean trabajados desde perspectivas críticas y no reduccionistas. La comprensión del cuerpo humano, la reproducción, la genética, la salud sexual y reproductiva, así como los debates contemporáneos en torno a las identidades, los derechos y las tecnologías biomédicas, constituyen oportunidades para promover una educación científica comprometida con la democratización del conocimiento y la construcción de ciudadanía.</w:t>
      </w:r>
    </w:p>
    <w:p w:rsidR="00563E59" w:rsidRPr="00563E59" w:rsidRDefault="00563E59" w:rsidP="006D453F">
      <w:pPr>
        <w:spacing w:line="360" w:lineRule="auto"/>
        <w:ind w:firstLine="720"/>
        <w:jc w:val="both"/>
        <w:rPr>
          <w:rFonts w:ascii="Book Antiqua" w:eastAsia="Book Antiqua" w:hAnsi="Book Antiqua" w:cs="Book Antiqua"/>
          <w:b/>
          <w:vanish/>
          <w:color w:val="262626"/>
        </w:rPr>
      </w:pPr>
      <w:r w:rsidRPr="00563E59">
        <w:rPr>
          <w:rFonts w:ascii="Book Antiqua" w:eastAsia="Book Antiqua" w:hAnsi="Book Antiqua" w:cs="Book Antiqua"/>
          <w:color w:val="262626"/>
        </w:rPr>
        <w:t>Por ello, este proyecto de cátedra se propone contribuir a la formación de docentes capaces de integrar la ESI de manera transversal, crítica y situada en sus futuras prácticas de enseñanza, reconociendo a la educación como un espacio privilegiado para la promoción de derechos, el cuidado, la inclusión y la transformación social.</w:t>
      </w:r>
      <w:r w:rsidRPr="00563E59">
        <w:rPr>
          <w:rFonts w:ascii="Book Antiqua" w:eastAsia="Book Antiqua" w:hAnsi="Book Antiqua" w:cs="Book Antiqua"/>
          <w:b/>
          <w:vanish/>
          <w:color w:val="262626"/>
        </w:rPr>
        <w:t>Principio del formulario</w:t>
      </w:r>
    </w:p>
    <w:p w:rsidR="00563E59" w:rsidRPr="00563E59" w:rsidRDefault="00563E59" w:rsidP="00563E59">
      <w:pPr>
        <w:spacing w:line="360" w:lineRule="auto"/>
        <w:jc w:val="center"/>
        <w:rPr>
          <w:rFonts w:ascii="Book Antiqua" w:eastAsia="Book Antiqua" w:hAnsi="Book Antiqua" w:cs="Book Antiqua"/>
          <w:b/>
          <w:color w:val="262626"/>
        </w:rPr>
      </w:pPr>
    </w:p>
    <w:p w:rsidR="00563E59" w:rsidRPr="00563E59" w:rsidRDefault="00563E59" w:rsidP="00563E59">
      <w:pPr>
        <w:spacing w:line="360" w:lineRule="auto"/>
        <w:jc w:val="center"/>
        <w:rPr>
          <w:rFonts w:ascii="Book Antiqua" w:eastAsia="Book Antiqua" w:hAnsi="Book Antiqua" w:cs="Book Antiqua"/>
          <w:b/>
          <w:color w:val="262626"/>
        </w:rPr>
      </w:pPr>
    </w:p>
    <w:p w:rsidR="00563E59" w:rsidRPr="00563E59" w:rsidRDefault="00563E59" w:rsidP="00563E59">
      <w:pPr>
        <w:spacing w:line="360" w:lineRule="auto"/>
        <w:jc w:val="center"/>
        <w:rPr>
          <w:rFonts w:ascii="Book Antiqua" w:eastAsia="Book Antiqua" w:hAnsi="Book Antiqua" w:cs="Book Antiqua"/>
          <w:b/>
          <w:vanish/>
          <w:color w:val="262626"/>
        </w:rPr>
      </w:pPr>
      <w:r w:rsidRPr="00563E59">
        <w:rPr>
          <w:rFonts w:ascii="Book Antiqua" w:eastAsia="Book Antiqua" w:hAnsi="Book Antiqua" w:cs="Book Antiqua"/>
          <w:b/>
          <w:vanish/>
          <w:color w:val="262626"/>
        </w:rPr>
        <w:t>Final del formulario</w:t>
      </w:r>
    </w:p>
    <w:p w:rsidR="00563E59" w:rsidRDefault="00563E59" w:rsidP="00563E59">
      <w:pPr>
        <w:spacing w:line="360" w:lineRule="auto"/>
        <w:rPr>
          <w:rFonts w:ascii="Book Antiqua" w:eastAsia="Book Antiqua" w:hAnsi="Book Antiqua" w:cs="Book Antiqua"/>
          <w:b/>
          <w:color w:val="262626"/>
        </w:rPr>
      </w:pPr>
    </w:p>
    <w:p w:rsidR="00DF7DBD" w:rsidRDefault="00F05275" w:rsidP="00DE22A9">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lastRenderedPageBreak/>
        <w:t>PROPÓSITOS:</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Promover</w:t>
      </w:r>
      <w:r w:rsidRPr="001D7C91">
        <w:rPr>
          <w:rFonts w:ascii="Book Antiqua" w:eastAsia="Book Antiqua" w:hAnsi="Book Antiqua" w:cs="Book Antiqua"/>
          <w:b/>
          <w:color w:val="262626"/>
        </w:rPr>
        <w:t xml:space="preserve"> </w:t>
      </w:r>
      <w:r w:rsidRPr="001D7C91">
        <w:rPr>
          <w:rFonts w:ascii="Book Antiqua" w:eastAsia="Book Antiqua" w:hAnsi="Book Antiqua" w:cs="Book Antiqua"/>
          <w:color w:val="262626"/>
        </w:rPr>
        <w:t xml:space="preserve">una formación docente integral que posibilite la incorporación de la Educación Sexual Integral desde una perspectiva crítica, transversal y situada en la enseñanza de la Biología. </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 xml:space="preserve">Favorecer el análisis de la sexualidad como una dimensión compleja de la vida humana, atravesada por aspectos biológicos, sociales, culturales, históricos, afectivos y éticos. </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 xml:space="preserve">Propiciar la reflexión crítica sobre los discursos </w:t>
      </w:r>
      <w:proofErr w:type="spellStart"/>
      <w:r w:rsidRPr="001D7C91">
        <w:rPr>
          <w:rFonts w:ascii="Book Antiqua" w:eastAsia="Book Antiqua" w:hAnsi="Book Antiqua" w:cs="Book Antiqua"/>
          <w:color w:val="262626"/>
        </w:rPr>
        <w:t>biologicistas</w:t>
      </w:r>
      <w:proofErr w:type="spellEnd"/>
      <w:r w:rsidRPr="001D7C91">
        <w:rPr>
          <w:rFonts w:ascii="Book Antiqua" w:eastAsia="Book Antiqua" w:hAnsi="Book Antiqua" w:cs="Book Antiqua"/>
          <w:color w:val="262626"/>
        </w:rPr>
        <w:t xml:space="preserve"> y deterministas presentes en las ciencias biológicas y en las prácticas educativas. </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 xml:space="preserve">Reconocer la importancia de los cinco ejes de la ESI como marco fundamental para la construcción de propuestas pedagógicas inclusivas, democráticas y respetuosas de los derechos humanos. </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 xml:space="preserve">Generar espacios de formación que permitan problematizar estereotipos de género, desigualdades y prácticas discriminatorias vinculadas a las corporalidades, identidades y sexualidades. </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 xml:space="preserve">Promover el respeto por la diversidad y la valoración de las distintas experiencias, identidades y trayectorias de vida presentes en los contextos educativos. </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 xml:space="preserve">Favorecer el desarrollo de prácticas pedagógicas que integren el cuidado del cuerpo y la salud desde un enfoque de derechos y de construcción de autonomía. </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Reflexionar sobre las tres puertas de entrada de la ESI, reconociendo la importancia de su implementación tanto en la enseñanza de contenidos como en la vida institucional</w:t>
      </w:r>
      <w:r>
        <w:rPr>
          <w:rFonts w:ascii="Book Antiqua" w:eastAsia="Book Antiqua" w:hAnsi="Book Antiqua" w:cs="Book Antiqua"/>
          <w:color w:val="262626"/>
        </w:rPr>
        <w:t>, profesional</w:t>
      </w:r>
      <w:r w:rsidRPr="001D7C91">
        <w:rPr>
          <w:rFonts w:ascii="Book Antiqua" w:eastAsia="Book Antiqua" w:hAnsi="Book Antiqua" w:cs="Book Antiqua"/>
          <w:color w:val="262626"/>
        </w:rPr>
        <w:t xml:space="preserve"> y en las situaciones cotidianas de la escuela. </w:t>
      </w:r>
    </w:p>
    <w:p w:rsidR="001D7C91" w:rsidRP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 xml:space="preserve">Fortalecer la construcción de herramientas teóricas y didácticas para el diseño de propuestas de enseñanza de la Biología que incorporen la ESI de manera transversal. </w:t>
      </w:r>
    </w:p>
    <w:p w:rsidR="001D7C91" w:rsidRDefault="001D7C91" w:rsidP="001D7C91">
      <w:pPr>
        <w:numPr>
          <w:ilvl w:val="0"/>
          <w:numId w:val="19"/>
        </w:numPr>
        <w:spacing w:line="360" w:lineRule="auto"/>
        <w:jc w:val="both"/>
        <w:rPr>
          <w:rFonts w:ascii="Book Antiqua" w:eastAsia="Book Antiqua" w:hAnsi="Book Antiqua" w:cs="Book Antiqua"/>
          <w:color w:val="262626"/>
        </w:rPr>
      </w:pPr>
      <w:r w:rsidRPr="001D7C91">
        <w:rPr>
          <w:rFonts w:ascii="Book Antiqua" w:eastAsia="Book Antiqua" w:hAnsi="Book Antiqua" w:cs="Book Antiqua"/>
          <w:color w:val="262626"/>
        </w:rPr>
        <w:t>Contribuir a la formación de docentes comprometidos</w:t>
      </w:r>
      <w:r>
        <w:rPr>
          <w:rFonts w:ascii="Book Antiqua" w:eastAsia="Book Antiqua" w:hAnsi="Book Antiqua" w:cs="Book Antiqua"/>
          <w:color w:val="262626"/>
        </w:rPr>
        <w:t>/as</w:t>
      </w:r>
      <w:r w:rsidRPr="001D7C91">
        <w:rPr>
          <w:rFonts w:ascii="Book Antiqua" w:eastAsia="Book Antiqua" w:hAnsi="Book Antiqua" w:cs="Book Antiqua"/>
          <w:color w:val="262626"/>
        </w:rPr>
        <w:t xml:space="preserve"> con la promoción de vínculos respetuosos, el cuidado, la inclusión y la construcción de ciudadanía en el ámbito educativo</w:t>
      </w:r>
    </w:p>
    <w:p w:rsidR="002E5EFC" w:rsidRDefault="002E5EFC" w:rsidP="002E5EFC">
      <w:pPr>
        <w:spacing w:line="360" w:lineRule="auto"/>
        <w:jc w:val="both"/>
        <w:rPr>
          <w:rFonts w:ascii="Book Antiqua" w:eastAsia="Book Antiqua" w:hAnsi="Book Antiqua" w:cs="Book Antiqua"/>
          <w:color w:val="262626"/>
        </w:rPr>
      </w:pPr>
    </w:p>
    <w:p w:rsidR="002E5EFC" w:rsidRPr="001D7C91" w:rsidRDefault="002E5EFC" w:rsidP="002E5EFC">
      <w:pPr>
        <w:spacing w:line="360" w:lineRule="auto"/>
        <w:jc w:val="both"/>
        <w:rPr>
          <w:rFonts w:ascii="Book Antiqua" w:eastAsia="Book Antiqua" w:hAnsi="Book Antiqua" w:cs="Book Antiqua"/>
          <w:color w:val="262626"/>
        </w:rPr>
      </w:pPr>
    </w:p>
    <w:p w:rsidR="001D7C91" w:rsidRDefault="001D7C91" w:rsidP="00DE22A9">
      <w:pPr>
        <w:spacing w:line="360" w:lineRule="auto"/>
        <w:jc w:val="center"/>
        <w:rPr>
          <w:rFonts w:ascii="Book Antiqua" w:eastAsia="Book Antiqua" w:hAnsi="Book Antiqua" w:cs="Book Antiqua"/>
          <w:b/>
          <w:color w:val="262626"/>
        </w:rPr>
      </w:pPr>
    </w:p>
    <w:p w:rsidR="008B5691" w:rsidRPr="00333F8B" w:rsidRDefault="008B5691" w:rsidP="00333F8B">
      <w:pPr>
        <w:pBdr>
          <w:top w:val="nil"/>
          <w:left w:val="nil"/>
          <w:bottom w:val="nil"/>
          <w:right w:val="nil"/>
          <w:between w:val="nil"/>
        </w:pBdr>
        <w:spacing w:line="360" w:lineRule="auto"/>
        <w:ind w:left="720"/>
        <w:jc w:val="both"/>
        <w:rPr>
          <w:rFonts w:ascii="Book Antiqua" w:eastAsia="Book Antiqua" w:hAnsi="Book Antiqua" w:cs="Book Antiqua"/>
          <w:color w:val="262626"/>
        </w:rPr>
      </w:pPr>
    </w:p>
    <w:p w:rsidR="00DF7DBD" w:rsidRDefault="00DF7DBD">
      <w:pPr>
        <w:spacing w:line="360" w:lineRule="auto"/>
        <w:jc w:val="both"/>
        <w:rPr>
          <w:rFonts w:ascii="Book Antiqua" w:eastAsia="Book Antiqua" w:hAnsi="Book Antiqua" w:cs="Book Antiqua"/>
          <w:color w:val="262626"/>
        </w:rPr>
      </w:pPr>
    </w:p>
    <w:p w:rsidR="00DF7DBD" w:rsidRDefault="00F05275" w:rsidP="00D9390A">
      <w:pPr>
        <w:tabs>
          <w:tab w:val="left" w:pos="9735"/>
        </w:tabs>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lastRenderedPageBreak/>
        <w:t>CONTENIDOS:</w:t>
      </w:r>
    </w:p>
    <w:p w:rsidR="001866D2" w:rsidRPr="001866D2" w:rsidRDefault="00E02790" w:rsidP="001866D2">
      <w:pPr>
        <w:tabs>
          <w:tab w:val="left" w:pos="9735"/>
        </w:tabs>
        <w:spacing w:line="360" w:lineRule="auto"/>
        <w:rPr>
          <w:rFonts w:ascii="Book Antiqua" w:eastAsia="Book Antiqua" w:hAnsi="Book Antiqua" w:cs="Book Antiqua"/>
          <w:b/>
          <w:bCs/>
          <w:color w:val="262626"/>
        </w:rPr>
      </w:pPr>
      <w:r>
        <w:rPr>
          <w:rFonts w:ascii="Book Antiqua" w:eastAsia="Book Antiqua" w:hAnsi="Book Antiqua" w:cs="Book Antiqua"/>
          <w:b/>
          <w:bCs/>
          <w:color w:val="262626"/>
        </w:rPr>
        <w:t>Eje</w:t>
      </w:r>
      <w:r w:rsidR="001866D2" w:rsidRPr="001866D2">
        <w:rPr>
          <w:rFonts w:ascii="Book Antiqua" w:eastAsia="Book Antiqua" w:hAnsi="Book Antiqua" w:cs="Book Antiqua"/>
          <w:b/>
          <w:bCs/>
          <w:color w:val="262626"/>
        </w:rPr>
        <w:t xml:space="preserve"> 1: Educación Sexual Integral y formación docente</w:t>
      </w:r>
    </w:p>
    <w:p w:rsidR="001866D2" w:rsidRPr="001866D2" w:rsidRDefault="001866D2" w:rsidP="001866D2">
      <w:pPr>
        <w:tabs>
          <w:tab w:val="left" w:pos="9735"/>
        </w:tabs>
        <w:spacing w:line="360" w:lineRule="auto"/>
        <w:rPr>
          <w:rFonts w:ascii="Book Antiqua" w:eastAsia="Book Antiqua" w:hAnsi="Book Antiqua" w:cs="Book Antiqua"/>
          <w:b/>
          <w:color w:val="262626"/>
        </w:rPr>
      </w:pPr>
      <w:r w:rsidRPr="001866D2">
        <w:rPr>
          <w:rFonts w:ascii="Book Antiqua" w:eastAsia="Book Antiqua" w:hAnsi="Book Antiqua" w:cs="Book Antiqua"/>
          <w:color w:val="262626"/>
        </w:rPr>
        <w:t>La ESI como derecho humano y política pública educativa. Ley Nacional N.º 26.150 y marcos normativos vinculados. Principios, enfoques y sentidos de la Educación Sexual Integral. Los cinco ejes de la ESI: perspectiva de género, respeto por la diversidad, valoración de la afectividad, ejercicio de derechos y cuidado del cuerpo y la salud. Las tres puertas de entrada de l</w:t>
      </w:r>
      <w:r>
        <w:rPr>
          <w:rFonts w:ascii="Book Antiqua" w:eastAsia="Book Antiqua" w:hAnsi="Book Antiqua" w:cs="Book Antiqua"/>
          <w:color w:val="262626"/>
        </w:rPr>
        <w:t xml:space="preserve">a ESI: contenidos curriculares y </w:t>
      </w:r>
      <w:r w:rsidRPr="001866D2">
        <w:rPr>
          <w:rFonts w:ascii="Book Antiqua" w:eastAsia="Book Antiqua" w:hAnsi="Book Antiqua" w:cs="Book Antiqua"/>
          <w:color w:val="262626"/>
        </w:rPr>
        <w:t>organización institucional</w:t>
      </w:r>
      <w:r>
        <w:rPr>
          <w:rFonts w:ascii="Book Antiqua" w:eastAsia="Book Antiqua" w:hAnsi="Book Antiqua" w:cs="Book Antiqua"/>
          <w:color w:val="262626"/>
        </w:rPr>
        <w:t>, reflexión sobre nosotros/as mismos/as</w:t>
      </w:r>
      <w:r w:rsidRPr="001866D2">
        <w:rPr>
          <w:rFonts w:ascii="Book Antiqua" w:eastAsia="Book Antiqua" w:hAnsi="Book Antiqua" w:cs="Book Antiqua"/>
          <w:color w:val="262626"/>
        </w:rPr>
        <w:t xml:space="preserve"> y situaciones </w:t>
      </w:r>
      <w:r>
        <w:rPr>
          <w:rFonts w:ascii="Book Antiqua" w:eastAsia="Book Antiqua" w:hAnsi="Book Antiqua" w:cs="Book Antiqua"/>
          <w:color w:val="262626"/>
        </w:rPr>
        <w:t xml:space="preserve">que irrumpen en la </w:t>
      </w:r>
      <w:r w:rsidRPr="001866D2">
        <w:rPr>
          <w:rFonts w:ascii="Book Antiqua" w:eastAsia="Book Antiqua" w:hAnsi="Book Antiqua" w:cs="Book Antiqua"/>
          <w:color w:val="262626"/>
        </w:rPr>
        <w:t>vida escolar. La ESI en la formación docente. Rol de la escuela y de las y los docentes en la promoción de derechos y la construcción de ciudadanía.</w:t>
      </w:r>
    </w:p>
    <w:p w:rsidR="001866D2" w:rsidRPr="001866D2" w:rsidRDefault="00E02790" w:rsidP="001866D2">
      <w:pPr>
        <w:tabs>
          <w:tab w:val="left" w:pos="9735"/>
        </w:tabs>
        <w:spacing w:line="360" w:lineRule="auto"/>
        <w:rPr>
          <w:rFonts w:ascii="Book Antiqua" w:eastAsia="Book Antiqua" w:hAnsi="Book Antiqua" w:cs="Book Antiqua"/>
          <w:b/>
          <w:bCs/>
          <w:color w:val="262626"/>
        </w:rPr>
      </w:pPr>
      <w:r>
        <w:rPr>
          <w:rFonts w:ascii="Book Antiqua" w:eastAsia="Book Antiqua" w:hAnsi="Book Antiqua" w:cs="Book Antiqua"/>
          <w:b/>
          <w:bCs/>
          <w:color w:val="262626"/>
        </w:rPr>
        <w:t>Eje</w:t>
      </w:r>
      <w:r w:rsidR="001866D2" w:rsidRPr="001866D2">
        <w:rPr>
          <w:rFonts w:ascii="Book Antiqua" w:eastAsia="Book Antiqua" w:hAnsi="Book Antiqua" w:cs="Book Antiqua"/>
          <w:b/>
          <w:bCs/>
          <w:color w:val="262626"/>
        </w:rPr>
        <w:t xml:space="preserve"> 2: Biología, sexualidad y perspectivas críticas</w:t>
      </w:r>
    </w:p>
    <w:p w:rsidR="001866D2" w:rsidRPr="001866D2" w:rsidRDefault="001866D2" w:rsidP="001866D2">
      <w:pPr>
        <w:tabs>
          <w:tab w:val="left" w:pos="9735"/>
        </w:tabs>
        <w:spacing w:line="360" w:lineRule="auto"/>
        <w:rPr>
          <w:rFonts w:ascii="Book Antiqua" w:eastAsia="Book Antiqua" w:hAnsi="Book Antiqua" w:cs="Book Antiqua"/>
          <w:color w:val="262626"/>
        </w:rPr>
      </w:pPr>
      <w:r w:rsidRPr="001866D2">
        <w:rPr>
          <w:rFonts w:ascii="Book Antiqua" w:eastAsia="Book Antiqua" w:hAnsi="Book Antiqua" w:cs="Book Antiqua"/>
          <w:color w:val="262626"/>
        </w:rPr>
        <w:t xml:space="preserve">Construcción histórica y social de los saberes biológicos sobre los cuerpos y la sexualidad. Críticas al </w:t>
      </w:r>
      <w:proofErr w:type="spellStart"/>
      <w:r w:rsidRPr="001866D2">
        <w:rPr>
          <w:rFonts w:ascii="Book Antiqua" w:eastAsia="Book Antiqua" w:hAnsi="Book Antiqua" w:cs="Book Antiqua"/>
          <w:color w:val="262626"/>
        </w:rPr>
        <w:t>biologicismo</w:t>
      </w:r>
      <w:proofErr w:type="spellEnd"/>
      <w:r w:rsidRPr="001866D2">
        <w:rPr>
          <w:rFonts w:ascii="Book Antiqua" w:eastAsia="Book Antiqua" w:hAnsi="Book Antiqua" w:cs="Book Antiqua"/>
          <w:color w:val="262626"/>
        </w:rPr>
        <w:t>, al determinismo biológico y a las miradas binarias. Ciencia, género y poder. Aportes de los estudios de género y de las perspectivas feministas a la enseñanza de la Biología. Diversidad corporal, sexual y de género. Identidades de género y orientaciones sexuales. Análisis crítico de discursos científicos y escolares sobre sexualidad y normalidad.</w:t>
      </w:r>
    </w:p>
    <w:p w:rsidR="001866D2" w:rsidRPr="001866D2" w:rsidRDefault="00E02790" w:rsidP="001866D2">
      <w:pPr>
        <w:tabs>
          <w:tab w:val="left" w:pos="9735"/>
        </w:tabs>
        <w:spacing w:line="360" w:lineRule="auto"/>
        <w:rPr>
          <w:rFonts w:ascii="Book Antiqua" w:eastAsia="Book Antiqua" w:hAnsi="Book Antiqua" w:cs="Book Antiqua"/>
          <w:b/>
          <w:bCs/>
          <w:color w:val="262626"/>
        </w:rPr>
      </w:pPr>
      <w:r>
        <w:rPr>
          <w:rFonts w:ascii="Book Antiqua" w:eastAsia="Book Antiqua" w:hAnsi="Book Antiqua" w:cs="Book Antiqua"/>
          <w:b/>
          <w:bCs/>
          <w:color w:val="262626"/>
        </w:rPr>
        <w:t>Eje</w:t>
      </w:r>
      <w:r w:rsidR="001866D2" w:rsidRPr="001866D2">
        <w:rPr>
          <w:rFonts w:ascii="Book Antiqua" w:eastAsia="Book Antiqua" w:hAnsi="Book Antiqua" w:cs="Book Antiqua"/>
          <w:b/>
          <w:bCs/>
          <w:color w:val="262626"/>
        </w:rPr>
        <w:t xml:space="preserve"> 3: Cuerpo, salud y derechos sexuales y reproductivos</w:t>
      </w:r>
    </w:p>
    <w:p w:rsidR="001866D2" w:rsidRPr="001866D2" w:rsidRDefault="001866D2" w:rsidP="001866D2">
      <w:pPr>
        <w:tabs>
          <w:tab w:val="left" w:pos="9735"/>
        </w:tabs>
        <w:spacing w:line="360" w:lineRule="auto"/>
        <w:rPr>
          <w:rFonts w:ascii="Book Antiqua" w:eastAsia="Book Antiqua" w:hAnsi="Book Antiqua" w:cs="Book Antiqua"/>
          <w:color w:val="262626"/>
        </w:rPr>
      </w:pPr>
      <w:r w:rsidRPr="001866D2">
        <w:rPr>
          <w:rFonts w:ascii="Book Antiqua" w:eastAsia="Book Antiqua" w:hAnsi="Book Antiqua" w:cs="Book Antiqua"/>
          <w:color w:val="262626"/>
        </w:rPr>
        <w:t>Salud sexual y reproductiva. Métodos anticonceptivos y prevención de infecciones de transmisión sexual. Embarazo, maternidades y paternidades. Derechos sexuales y reproductivos. Consentimiento, cuidado y autonomía corporal. Abordajes de la afectividad y los vínculos en los procesos educativos. La construcción social del cuidado del cuerpo y la salud.</w:t>
      </w:r>
    </w:p>
    <w:p w:rsidR="001866D2" w:rsidRPr="001866D2" w:rsidRDefault="00E02790" w:rsidP="001866D2">
      <w:pPr>
        <w:tabs>
          <w:tab w:val="left" w:pos="9735"/>
        </w:tabs>
        <w:spacing w:line="360" w:lineRule="auto"/>
        <w:rPr>
          <w:rFonts w:ascii="Book Antiqua" w:eastAsia="Book Antiqua" w:hAnsi="Book Antiqua" w:cs="Book Antiqua"/>
          <w:b/>
          <w:bCs/>
          <w:color w:val="262626"/>
        </w:rPr>
      </w:pPr>
      <w:r>
        <w:rPr>
          <w:rFonts w:ascii="Book Antiqua" w:eastAsia="Book Antiqua" w:hAnsi="Book Antiqua" w:cs="Book Antiqua"/>
          <w:b/>
          <w:bCs/>
          <w:color w:val="262626"/>
        </w:rPr>
        <w:t>Eje</w:t>
      </w:r>
      <w:r w:rsidR="001866D2" w:rsidRPr="001866D2">
        <w:rPr>
          <w:rFonts w:ascii="Book Antiqua" w:eastAsia="Book Antiqua" w:hAnsi="Book Antiqua" w:cs="Book Antiqua"/>
          <w:b/>
          <w:bCs/>
          <w:color w:val="262626"/>
        </w:rPr>
        <w:t xml:space="preserve"> 4: Didáctica de la ESI en la enseñanza de la Biología</w:t>
      </w:r>
    </w:p>
    <w:p w:rsidR="00DF7DBD" w:rsidRDefault="001866D2" w:rsidP="002E5EFC">
      <w:pPr>
        <w:tabs>
          <w:tab w:val="left" w:pos="9735"/>
        </w:tabs>
        <w:spacing w:line="360" w:lineRule="auto"/>
        <w:rPr>
          <w:rFonts w:ascii="Book Antiqua" w:eastAsia="Book Antiqua" w:hAnsi="Book Antiqua" w:cs="Book Antiqua"/>
          <w:color w:val="262626"/>
        </w:rPr>
      </w:pPr>
      <w:r w:rsidRPr="001866D2">
        <w:rPr>
          <w:rFonts w:ascii="Book Antiqua" w:eastAsia="Book Antiqua" w:hAnsi="Book Antiqua" w:cs="Book Antiqua"/>
          <w:color w:val="262626"/>
        </w:rPr>
        <w:t>La transversalidad de la ESI en las prácticas de enseñanza. Diseño de propuestas pedagógicas integrales para la enseñanza de contenidos biológicos con perspectiva de ESI. Selección y análisis crítico de materiales didácticos, recursos audiovisuales y discursos científicos. Estrategias para el abordaje de emergentes y situaciones cotidianas en el aula. La construcción de ambientes educativos inclusivos y respetuosos. Planificación, intervención y evaluación de propuestas de enseñanza de la Biología desde el enfoque de la Educación Sexual Integral.</w:t>
      </w:r>
    </w:p>
    <w:p w:rsidR="002E5EFC" w:rsidRDefault="002E5EFC" w:rsidP="002E5EFC">
      <w:pPr>
        <w:tabs>
          <w:tab w:val="left" w:pos="9735"/>
        </w:tabs>
        <w:spacing w:line="360" w:lineRule="auto"/>
        <w:rPr>
          <w:rFonts w:ascii="Book Antiqua" w:eastAsia="Book Antiqua" w:hAnsi="Book Antiqua" w:cs="Book Antiqua"/>
          <w:color w:val="262626"/>
        </w:rPr>
      </w:pPr>
    </w:p>
    <w:p w:rsidR="00DF7DBD" w:rsidRDefault="00F05275" w:rsidP="00D9390A">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lastRenderedPageBreak/>
        <w:t>MARCO METODOLÓGICO:</w:t>
      </w:r>
    </w:p>
    <w:p w:rsidR="00E02790" w:rsidRPr="00E02790" w:rsidRDefault="00E02790" w:rsidP="00E02790">
      <w:pPr>
        <w:spacing w:line="360" w:lineRule="auto"/>
        <w:ind w:firstLine="720"/>
        <w:jc w:val="both"/>
        <w:rPr>
          <w:rFonts w:ascii="Book Antiqua" w:eastAsia="Book Antiqua" w:hAnsi="Book Antiqua" w:cs="Book Antiqua"/>
          <w:color w:val="262626"/>
        </w:rPr>
      </w:pPr>
      <w:r w:rsidRPr="00282791">
        <w:rPr>
          <w:rFonts w:ascii="Book Antiqua" w:eastAsia="Book Antiqua" w:hAnsi="Book Antiqua" w:cs="Book Antiqua"/>
          <w:color w:val="262626"/>
        </w:rPr>
        <w:t>Los dispositivos metodológicos serán coherentes con la interpreta</w:t>
      </w:r>
      <w:r>
        <w:rPr>
          <w:rFonts w:ascii="Book Antiqua" w:eastAsia="Book Antiqua" w:hAnsi="Book Antiqua" w:cs="Book Antiqua"/>
          <w:color w:val="262626"/>
        </w:rPr>
        <w:t xml:space="preserve">ción de la realidad educativa </w:t>
      </w:r>
      <w:r w:rsidRPr="00E02790">
        <w:rPr>
          <w:rFonts w:ascii="Book Antiqua" w:eastAsia="Book Antiqua" w:hAnsi="Book Antiqua" w:cs="Book Antiqua"/>
          <w:color w:val="262626"/>
        </w:rPr>
        <w:t>desde un enfoque pedagógico crítico, participativo y reflexivo, entendiendo a la Educación Sexual Integral como una construcción transversal que requiere la problematización de saberes, prácticas y discursos presentes tanto en la formación docente como en la enseñanza de la Biología. En este sentido, se promoverán propuestas metodológicas que favorezcan la participación activa de las y los estudiantes, la construcción colectiva del conocimiento y el análisis situado de las problemáticas vinculadas a la sexualidad, el género, los cuerpos y los derechos.</w:t>
      </w:r>
    </w:p>
    <w:p w:rsidR="00E02790" w:rsidRPr="00E02790" w:rsidRDefault="00E02790" w:rsidP="00F43EBA">
      <w:pPr>
        <w:spacing w:line="360" w:lineRule="auto"/>
        <w:ind w:firstLine="720"/>
        <w:jc w:val="both"/>
        <w:rPr>
          <w:rFonts w:ascii="Book Antiqua" w:eastAsia="Book Antiqua" w:hAnsi="Book Antiqua" w:cs="Book Antiqua"/>
          <w:color w:val="262626"/>
        </w:rPr>
      </w:pPr>
      <w:r w:rsidRPr="00E02790">
        <w:rPr>
          <w:rFonts w:ascii="Book Antiqua" w:eastAsia="Book Antiqua" w:hAnsi="Book Antiqua" w:cs="Book Antiqua"/>
          <w:color w:val="262626"/>
        </w:rPr>
        <w:t xml:space="preserve">La modalidad de trabajo combinará instancias teóricas y prácticas, articulando el abordaje conceptual con espacios de debate, reflexión e intervención pedagógica. Se priorizarán estrategias didácticas que permitan recuperar experiencias, representaciones y trayectorias de las y los estudiantes, promoviendo una actitud crítica frente a discursos </w:t>
      </w:r>
      <w:proofErr w:type="spellStart"/>
      <w:r w:rsidRPr="00E02790">
        <w:rPr>
          <w:rFonts w:ascii="Book Antiqua" w:eastAsia="Book Antiqua" w:hAnsi="Book Antiqua" w:cs="Book Antiqua"/>
          <w:color w:val="262626"/>
        </w:rPr>
        <w:t>biologicistas</w:t>
      </w:r>
      <w:proofErr w:type="spellEnd"/>
      <w:r w:rsidRPr="00E02790">
        <w:rPr>
          <w:rFonts w:ascii="Book Antiqua" w:eastAsia="Book Antiqua" w:hAnsi="Book Antiqua" w:cs="Book Antiqua"/>
          <w:color w:val="262626"/>
        </w:rPr>
        <w:t>, estereotipos y prácticas discriminatorias presentes en los ámbitos educativos y sociales.</w:t>
      </w:r>
    </w:p>
    <w:p w:rsidR="00E02790" w:rsidRPr="00E02790" w:rsidRDefault="00E02790" w:rsidP="00F43EBA">
      <w:pPr>
        <w:spacing w:line="360" w:lineRule="auto"/>
        <w:ind w:firstLine="720"/>
        <w:jc w:val="both"/>
        <w:rPr>
          <w:rFonts w:ascii="Book Antiqua" w:eastAsia="Book Antiqua" w:hAnsi="Book Antiqua" w:cs="Book Antiqua"/>
          <w:color w:val="262626"/>
        </w:rPr>
      </w:pPr>
      <w:r w:rsidRPr="00E02790">
        <w:rPr>
          <w:rFonts w:ascii="Book Antiqua" w:eastAsia="Book Antiqua" w:hAnsi="Book Antiqua" w:cs="Book Antiqua"/>
          <w:color w:val="262626"/>
        </w:rPr>
        <w:t>Las clases contemplarán la lectura y análisis de bibliografía específica, documentos curriculares y marcos normativos vinculados a la ESI, así como también el trabajo con materiales audiovisuales, producciones culturales, recursos didácticos y situaciones problemáticas. Asimismo, se promoverá el análisis crítico de prácticas de enseñanza de la Biología, favoreciendo la construcción de propuestas pedagógicas integrales y contextualizadas.</w:t>
      </w:r>
    </w:p>
    <w:p w:rsidR="00E02790" w:rsidRPr="00E02790" w:rsidRDefault="00E02790" w:rsidP="00F43EBA">
      <w:pPr>
        <w:spacing w:line="360" w:lineRule="auto"/>
        <w:ind w:firstLine="720"/>
        <w:jc w:val="both"/>
        <w:rPr>
          <w:rFonts w:ascii="Book Antiqua" w:eastAsia="Book Antiqua" w:hAnsi="Book Antiqua" w:cs="Book Antiqua"/>
          <w:color w:val="262626"/>
        </w:rPr>
      </w:pPr>
      <w:r w:rsidRPr="00E02790">
        <w:rPr>
          <w:rFonts w:ascii="Book Antiqua" w:eastAsia="Book Antiqua" w:hAnsi="Book Antiqua" w:cs="Book Antiqua"/>
          <w:color w:val="262626"/>
        </w:rPr>
        <w:t>Se desarrollarán actividades individuales y grupales orientadas a la elaboración de secuencias didácticas, proyectos, estudios de caso y dispositivos de intervención que integren los cinco ejes de la ESI y las tres puertas de entrada propuestas por el Programa Nacional de Educación Sexual Integral. De este modo, se buscará fortalecer herramientas teóricas, metodológicas y didácticas para el futuro ejercicio profesional docente.</w:t>
      </w:r>
    </w:p>
    <w:p w:rsidR="00F43EBA" w:rsidRDefault="00E02790" w:rsidP="00F43EBA">
      <w:pPr>
        <w:spacing w:line="360" w:lineRule="auto"/>
        <w:ind w:firstLine="720"/>
        <w:jc w:val="both"/>
        <w:rPr>
          <w:rFonts w:ascii="Book Antiqua" w:eastAsia="Book Antiqua" w:hAnsi="Book Antiqua" w:cs="Book Antiqua"/>
          <w:color w:val="262626"/>
        </w:rPr>
      </w:pPr>
      <w:r w:rsidRPr="00E02790">
        <w:rPr>
          <w:rFonts w:ascii="Book Antiqua" w:eastAsia="Book Antiqua" w:hAnsi="Book Antiqua" w:cs="Book Antiqua"/>
          <w:color w:val="262626"/>
        </w:rPr>
        <w:t>El espacio procurará construir un clima de trabajo basado en el respeto, la escucha, el diálogo y la valoración de la diversidad, entendiendo que la enseñanza de la ESI implica también revisar posicionamientos</w:t>
      </w:r>
      <w:r w:rsidR="00F43EBA">
        <w:rPr>
          <w:rFonts w:ascii="Book Antiqua" w:eastAsia="Book Antiqua" w:hAnsi="Book Antiqua" w:cs="Book Antiqua"/>
          <w:color w:val="262626"/>
        </w:rPr>
        <w:t xml:space="preserve"> personales</w:t>
      </w:r>
      <w:r w:rsidRPr="00E02790">
        <w:rPr>
          <w:rFonts w:ascii="Book Antiqua" w:eastAsia="Book Antiqua" w:hAnsi="Book Antiqua" w:cs="Book Antiqua"/>
          <w:color w:val="262626"/>
        </w:rPr>
        <w:t xml:space="preserve">, prácticas institucionales y modos de vinculación pedagógica. </w:t>
      </w:r>
    </w:p>
    <w:p w:rsidR="00F43EBA" w:rsidRDefault="00F43EBA" w:rsidP="00F43EBA">
      <w:pPr>
        <w:spacing w:line="360" w:lineRule="auto"/>
        <w:ind w:firstLine="720"/>
        <w:jc w:val="both"/>
        <w:rPr>
          <w:rFonts w:ascii="Book Antiqua" w:eastAsia="Book Antiqua" w:hAnsi="Book Antiqua" w:cs="Book Antiqua"/>
          <w:color w:val="262626"/>
        </w:rPr>
      </w:pPr>
    </w:p>
    <w:p w:rsidR="002A4D22" w:rsidRDefault="002A4D22" w:rsidP="00F43EBA">
      <w:pPr>
        <w:spacing w:line="360" w:lineRule="auto"/>
        <w:ind w:firstLine="720"/>
        <w:jc w:val="both"/>
        <w:rPr>
          <w:rFonts w:ascii="Book Antiqua" w:eastAsia="Book Antiqua" w:hAnsi="Book Antiqua" w:cs="Book Antiqua"/>
          <w:b/>
          <w:color w:val="262626"/>
        </w:rPr>
      </w:pPr>
    </w:p>
    <w:p w:rsidR="00DF7DBD" w:rsidRDefault="00F05275" w:rsidP="00F43EBA">
      <w:pPr>
        <w:spacing w:line="360" w:lineRule="auto"/>
        <w:ind w:firstLine="720"/>
        <w:jc w:val="both"/>
        <w:rPr>
          <w:rFonts w:ascii="Book Antiqua" w:eastAsia="Book Antiqua" w:hAnsi="Book Antiqua" w:cs="Book Antiqua"/>
          <w:b/>
          <w:color w:val="262626"/>
        </w:rPr>
      </w:pPr>
      <w:r>
        <w:rPr>
          <w:rFonts w:ascii="Book Antiqua" w:eastAsia="Book Antiqua" w:hAnsi="Book Antiqua" w:cs="Book Antiqua"/>
          <w:b/>
          <w:color w:val="262626"/>
        </w:rPr>
        <w:lastRenderedPageBreak/>
        <w:t>Actividades:</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Lectura y análisis crítico de textos teóricos y marcos normativos sobre ESI.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Debates grupales sobre problemáticas vinculadas a género, diversidad y sexualidad en la enseñanza de la Biología.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Análisis de casos y situaciones escolares desde el enfoque de la ESI.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Observación y análisis crítico de materiales didácticos, manuales escolares y recursos audiovisuales.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Elaboración de secuencias didácticas que integren contenidos de Biología y ESI.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Diseño de propuestas pedagógicas atravesadas por los cinco ejes de la ESI.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Producción de recursos educativos inclusivos y contextualizados.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Exposición oral y socialización de trabajos individuales y grupales.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Análisis de discursos científicos y mediáticos sobre cuerpos, sexualidades y género.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Resolución de estudios de caso vinculados a situaciones cotidianas de la vida escolar.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Talleres de reflexión sobre prácticas docentes, vínculos pedagógicos y diversidad.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Investigación y presentación de temáticas relacionadas con derechos sexuales y reproductivos.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Elaboración de proyectos de intervención institucional en clave de ESI.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 xml:space="preserve">Visionado y análisis de producciones audiovisuales vinculadas a la ESI y la enseñanza de las ciencias. </w:t>
      </w:r>
    </w:p>
    <w:p w:rsidR="00F43EBA" w:rsidRPr="00F43EBA" w:rsidRDefault="00F43EBA" w:rsidP="00F43EBA">
      <w:pPr>
        <w:numPr>
          <w:ilvl w:val="0"/>
          <w:numId w:val="20"/>
        </w:numPr>
        <w:spacing w:line="360" w:lineRule="auto"/>
        <w:jc w:val="both"/>
        <w:rPr>
          <w:rFonts w:ascii="Book Antiqua" w:eastAsia="Book Antiqua" w:hAnsi="Book Antiqua" w:cs="Book Antiqua"/>
          <w:color w:val="262626"/>
        </w:rPr>
      </w:pPr>
      <w:r w:rsidRPr="00F43EBA">
        <w:rPr>
          <w:rFonts w:ascii="Book Antiqua" w:eastAsia="Book Antiqua" w:hAnsi="Book Antiqua" w:cs="Book Antiqua"/>
          <w:color w:val="262626"/>
        </w:rPr>
        <w:t>Construcción colectiva de propuestas para el abordaje transversal de la ESI en Biología.</w:t>
      </w:r>
    </w:p>
    <w:p w:rsidR="00F43EBA" w:rsidRPr="00F43EBA" w:rsidRDefault="00F43EBA" w:rsidP="00F43EBA">
      <w:pPr>
        <w:spacing w:line="360" w:lineRule="auto"/>
        <w:ind w:firstLine="720"/>
        <w:jc w:val="both"/>
        <w:rPr>
          <w:rFonts w:ascii="Book Antiqua" w:eastAsia="Book Antiqua" w:hAnsi="Book Antiqua" w:cs="Book Antiqua"/>
          <w:color w:val="262626"/>
        </w:rPr>
      </w:pPr>
    </w:p>
    <w:p w:rsidR="00DF7DBD" w:rsidRDefault="00DF7DBD">
      <w:pPr>
        <w:spacing w:line="360" w:lineRule="auto"/>
        <w:jc w:val="both"/>
        <w:rPr>
          <w:rFonts w:ascii="Book Antiqua" w:eastAsia="Book Antiqua" w:hAnsi="Book Antiqua" w:cs="Book Antiqua"/>
          <w:b/>
          <w:color w:val="262626"/>
        </w:rPr>
      </w:pPr>
    </w:p>
    <w:p w:rsidR="00DF7DBD" w:rsidRDefault="00F05275" w:rsidP="001E70E1">
      <w:pPr>
        <w:spacing w:line="360" w:lineRule="auto"/>
        <w:jc w:val="center"/>
        <w:rPr>
          <w:rFonts w:ascii="Book Antiqua" w:eastAsia="Book Antiqua" w:hAnsi="Book Antiqua" w:cs="Book Antiqua"/>
          <w:b/>
          <w:color w:val="262626"/>
        </w:rPr>
      </w:pPr>
      <w:r w:rsidRPr="001E70E1">
        <w:rPr>
          <w:rFonts w:ascii="Book Antiqua" w:eastAsia="Book Antiqua" w:hAnsi="Book Antiqua" w:cs="Book Antiqua"/>
          <w:b/>
          <w:color w:val="262626"/>
        </w:rPr>
        <w:t>EVALUACIÓN:</w:t>
      </w:r>
    </w:p>
    <w:p w:rsidR="00F43EBA" w:rsidRPr="001E70E1" w:rsidRDefault="00F43EBA" w:rsidP="00AA7832">
      <w:pPr>
        <w:spacing w:line="360" w:lineRule="auto"/>
        <w:ind w:firstLine="720"/>
        <w:jc w:val="both"/>
        <w:rPr>
          <w:rFonts w:ascii="Book Antiqua" w:eastAsia="Book Antiqua" w:hAnsi="Book Antiqua" w:cs="Book Antiqua"/>
          <w:b/>
          <w:color w:val="262626"/>
        </w:rPr>
      </w:pPr>
      <w:r>
        <w:rPr>
          <w:rFonts w:ascii="Book Antiqua" w:eastAsia="Book Antiqua" w:hAnsi="Book Antiqua" w:cs="Book Antiqua"/>
          <w:color w:val="262626"/>
        </w:rPr>
        <w:t>L</w:t>
      </w:r>
      <w:r w:rsidRPr="00E02790">
        <w:rPr>
          <w:rFonts w:ascii="Book Antiqua" w:eastAsia="Book Antiqua" w:hAnsi="Book Antiqua" w:cs="Book Antiqua"/>
          <w:color w:val="262626"/>
        </w:rPr>
        <w:t>a evaluación será concebida como un proceso continuo, fo</w:t>
      </w:r>
      <w:r w:rsidR="00AA7832">
        <w:rPr>
          <w:rFonts w:ascii="Book Antiqua" w:eastAsia="Book Antiqua" w:hAnsi="Book Antiqua" w:cs="Book Antiqua"/>
          <w:color w:val="262626"/>
        </w:rPr>
        <w:t>rmativo e integral, que acompañe</w:t>
      </w:r>
      <w:r w:rsidRPr="00E02790">
        <w:rPr>
          <w:rFonts w:ascii="Book Antiqua" w:eastAsia="Book Antiqua" w:hAnsi="Book Antiqua" w:cs="Book Antiqua"/>
          <w:color w:val="262626"/>
        </w:rPr>
        <w:t xml:space="preserve"> las trayectorias de aprendizaje y favorezca instancias de </w:t>
      </w:r>
      <w:r w:rsidR="00AA7832">
        <w:rPr>
          <w:rFonts w:ascii="Book Antiqua" w:eastAsia="Book Antiqua" w:hAnsi="Book Antiqua" w:cs="Book Antiqua"/>
          <w:color w:val="262626"/>
        </w:rPr>
        <w:t xml:space="preserve">reflexión crítica, producción, </w:t>
      </w:r>
      <w:r w:rsidRPr="00E02790">
        <w:rPr>
          <w:rFonts w:ascii="Book Antiqua" w:eastAsia="Book Antiqua" w:hAnsi="Book Antiqua" w:cs="Book Antiqua"/>
          <w:color w:val="262626"/>
        </w:rPr>
        <w:t xml:space="preserve">revisión </w:t>
      </w:r>
      <w:r w:rsidR="00AA7832">
        <w:rPr>
          <w:rFonts w:ascii="Book Antiqua" w:eastAsia="Book Antiqua" w:hAnsi="Book Antiqua" w:cs="Book Antiqua"/>
          <w:color w:val="262626"/>
        </w:rPr>
        <w:t xml:space="preserve">e integración </w:t>
      </w:r>
      <w:r w:rsidRPr="00E02790">
        <w:rPr>
          <w:rFonts w:ascii="Book Antiqua" w:eastAsia="Book Antiqua" w:hAnsi="Book Antiqua" w:cs="Book Antiqua"/>
          <w:color w:val="262626"/>
        </w:rPr>
        <w:t>de saberes.</w:t>
      </w:r>
    </w:p>
    <w:p w:rsidR="00DF7DBD" w:rsidRDefault="00AA7832"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D</w:t>
      </w:r>
      <w:r w:rsidR="00F05275">
        <w:rPr>
          <w:rFonts w:ascii="Book Antiqua" w:eastAsia="Book Antiqua" w:hAnsi="Book Antiqua" w:cs="Book Antiqua"/>
          <w:b/>
          <w:color w:val="262626"/>
        </w:rPr>
        <w:t>iagnóstica:</w:t>
      </w:r>
      <w:r w:rsidR="00F05275">
        <w:rPr>
          <w:rFonts w:ascii="Book Antiqua" w:eastAsia="Book Antiqua" w:hAnsi="Book Antiqua" w:cs="Book Antiqua"/>
          <w:color w:val="262626"/>
        </w:rPr>
        <w:t xml:space="preserve"> Indagación de los saberes previos de los</w:t>
      </w:r>
      <w:r w:rsidR="00C73345">
        <w:rPr>
          <w:rFonts w:ascii="Book Antiqua" w:eastAsia="Book Antiqua" w:hAnsi="Book Antiqua" w:cs="Book Antiqua"/>
          <w:color w:val="262626"/>
        </w:rPr>
        <w:t>/as</w:t>
      </w:r>
      <w:r w:rsidR="00F05275">
        <w:rPr>
          <w:rFonts w:ascii="Book Antiqua" w:eastAsia="Book Antiqua" w:hAnsi="Book Antiqua" w:cs="Book Antiqua"/>
          <w:color w:val="262626"/>
        </w:rPr>
        <w:t xml:space="preserve"> alumnos</w:t>
      </w:r>
      <w:r w:rsidR="00C73345">
        <w:rPr>
          <w:rFonts w:ascii="Book Antiqua" w:eastAsia="Book Antiqua" w:hAnsi="Book Antiqua" w:cs="Book Antiqua"/>
          <w:color w:val="262626"/>
        </w:rPr>
        <w:t>/as</w:t>
      </w:r>
      <w:r w:rsidR="00F05275">
        <w:rPr>
          <w:rFonts w:ascii="Book Antiqua" w:eastAsia="Book Antiqua" w:hAnsi="Book Antiqua" w:cs="Book Antiqua"/>
          <w:color w:val="262626"/>
        </w:rPr>
        <w:t xml:space="preserve"> a través de diferentes actividades</w:t>
      </w:r>
      <w:r w:rsidR="00E23DA4">
        <w:rPr>
          <w:rFonts w:ascii="Book Antiqua" w:eastAsia="Book Antiqua" w:hAnsi="Book Antiqua" w:cs="Book Antiqua"/>
          <w:color w:val="262626"/>
        </w:rPr>
        <w:t xml:space="preserve"> propuestas por la</w:t>
      </w:r>
      <w:r w:rsidR="00F05275">
        <w:rPr>
          <w:rFonts w:ascii="Book Antiqua" w:eastAsia="Book Antiqua" w:hAnsi="Book Antiqua" w:cs="Book Antiqua"/>
          <w:color w:val="262626"/>
        </w:rPr>
        <w:t xml:space="preserve"> docente en la fase inicial de los tema</w:t>
      </w:r>
      <w:r w:rsidR="00E23DA4">
        <w:rPr>
          <w:rFonts w:ascii="Book Antiqua" w:eastAsia="Book Antiqua" w:hAnsi="Book Antiqua" w:cs="Book Antiqua"/>
          <w:color w:val="262626"/>
        </w:rPr>
        <w:t>s</w:t>
      </w:r>
      <w:r w:rsidR="00F05275">
        <w:rPr>
          <w:rFonts w:ascii="Book Antiqua" w:eastAsia="Book Antiqua" w:hAnsi="Book Antiqua" w:cs="Book Antiqua"/>
          <w:color w:val="262626"/>
        </w:rPr>
        <w:t xml:space="preserve"> a desarrollar.</w:t>
      </w:r>
    </w:p>
    <w:p w:rsidR="00C73345"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Procesual:</w:t>
      </w:r>
      <w:r>
        <w:rPr>
          <w:rFonts w:ascii="Book Antiqua" w:eastAsia="Book Antiqua" w:hAnsi="Book Antiqua" w:cs="Book Antiqua"/>
          <w:color w:val="262626"/>
        </w:rPr>
        <w:t xml:space="preserve"> </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A través de criterios generales:</w:t>
      </w:r>
      <w:r>
        <w:rPr>
          <w:rFonts w:ascii="Book Antiqua" w:eastAsia="Book Antiqua" w:hAnsi="Book Antiqua" w:cs="Book Antiqua"/>
          <w:color w:val="262626"/>
        </w:rPr>
        <w:t xml:space="preserve"> </w:t>
      </w:r>
    </w:p>
    <w:p w:rsidR="00AA7832" w:rsidRPr="00AA7832" w:rsidRDefault="00AA7832" w:rsidP="00AA7832">
      <w:pPr>
        <w:spacing w:line="360" w:lineRule="auto"/>
        <w:jc w:val="both"/>
        <w:rPr>
          <w:rFonts w:ascii="Book Antiqua" w:eastAsia="Book Antiqua" w:hAnsi="Book Antiqua" w:cs="Book Antiqua"/>
          <w:color w:val="262626"/>
        </w:rPr>
      </w:pPr>
      <w:r w:rsidRPr="00AA7832">
        <w:rPr>
          <w:rFonts w:ascii="Book Antiqua" w:eastAsia="Book Antiqua" w:hAnsi="Book Antiqua" w:cs="Book Antiqua"/>
          <w:color w:val="262626"/>
        </w:rPr>
        <w:lastRenderedPageBreak/>
        <w:t xml:space="preserve">Comprensión y apropiación de los marcos teóricos, pedagógicos y normativos vinculados a la Educación Sexual Integral.  </w:t>
      </w:r>
      <w:r>
        <w:rPr>
          <w:rFonts w:ascii="Book Antiqua" w:eastAsia="Book Antiqua" w:hAnsi="Book Antiqua" w:cs="Book Antiqua"/>
          <w:color w:val="262626"/>
        </w:rPr>
        <w:t xml:space="preserve"> </w:t>
      </w:r>
      <w:r w:rsidRPr="00AA7832">
        <w:rPr>
          <w:rFonts w:ascii="Book Antiqua" w:eastAsia="Book Antiqua" w:hAnsi="Book Antiqua" w:cs="Book Antiqua"/>
          <w:color w:val="262626"/>
        </w:rPr>
        <w:t xml:space="preserve">Reconocimiento e integración de los cinco ejes de la ESI en propuestas pedagógicas y análisis de situaciones educativas. Comprensión de las tres puertas de entrada de la ESI y su articulación con las prácticas institucionales y áulicas. </w:t>
      </w:r>
      <w:r>
        <w:rPr>
          <w:rFonts w:ascii="Book Antiqua" w:eastAsia="Book Antiqua" w:hAnsi="Book Antiqua" w:cs="Book Antiqua"/>
          <w:color w:val="262626"/>
        </w:rPr>
        <w:t xml:space="preserve"> </w:t>
      </w:r>
      <w:r w:rsidRPr="00AA7832">
        <w:rPr>
          <w:rFonts w:ascii="Book Antiqua" w:eastAsia="Book Antiqua" w:hAnsi="Book Antiqua" w:cs="Book Antiqua"/>
          <w:color w:val="262626"/>
        </w:rPr>
        <w:t xml:space="preserve">Participación activa, reflexiva y fundamentada en debates, talleres y actividades grupales. </w:t>
      </w:r>
    </w:p>
    <w:p w:rsidR="00AA7832" w:rsidRPr="00AA7832" w:rsidRDefault="00AA7832" w:rsidP="00AA7832">
      <w:pPr>
        <w:spacing w:line="360" w:lineRule="auto"/>
        <w:jc w:val="both"/>
        <w:rPr>
          <w:rFonts w:ascii="Book Antiqua" w:eastAsia="Book Antiqua" w:hAnsi="Book Antiqua" w:cs="Book Antiqua"/>
          <w:color w:val="262626"/>
        </w:rPr>
      </w:pPr>
      <w:r w:rsidRPr="00AA7832">
        <w:rPr>
          <w:rFonts w:ascii="Book Antiqua" w:eastAsia="Book Antiqua" w:hAnsi="Book Antiqua" w:cs="Book Antiqua"/>
          <w:color w:val="262626"/>
        </w:rPr>
        <w:t xml:space="preserve">Elaboración de producciones escritas y orales con adecuada fundamentación conceptual y claridad expositiva. Capacidad para diseñar propuestas didácticas contextualizadas e inclusivas para la enseñanza de la Biología. Análisis crítico de materiales didácticos, discursos científicos y recursos pedagógicos vinculados a sexualidad, género y diversidad. </w:t>
      </w:r>
    </w:p>
    <w:p w:rsidR="00AA7832" w:rsidRPr="00AA7832" w:rsidRDefault="00AA7832" w:rsidP="00D1645F">
      <w:pPr>
        <w:spacing w:line="360" w:lineRule="auto"/>
        <w:jc w:val="both"/>
        <w:rPr>
          <w:rFonts w:ascii="Book Antiqua" w:eastAsia="Book Antiqua" w:hAnsi="Book Antiqua" w:cs="Book Antiqua"/>
          <w:color w:val="262626"/>
        </w:rPr>
      </w:pPr>
      <w:r w:rsidRPr="00AA7832">
        <w:rPr>
          <w:rFonts w:ascii="Book Antiqua" w:eastAsia="Book Antiqua" w:hAnsi="Book Antiqua" w:cs="Book Antiqua"/>
          <w:color w:val="262626"/>
        </w:rPr>
        <w:t xml:space="preserve">Respeto por la diversidad de opiniones, identidades y experiencias en las instancias de trabajo colectivo. Desarrollo de actitudes de escucha, diálogo y construcción colaborativa del conocimiento. Integración de conceptos, problemáticas y herramientas didácticas en instancias de evaluación y producción final. Compromiso y responsabilidad en el desarrollo de las actividades propuestas y en las instancias de reflexión pedagógica. </w:t>
      </w:r>
    </w:p>
    <w:p w:rsidR="00AA7832" w:rsidRPr="00AA7832" w:rsidRDefault="00AA7832" w:rsidP="00AA7832">
      <w:pPr>
        <w:spacing w:line="360" w:lineRule="auto"/>
        <w:ind w:firstLine="720"/>
        <w:jc w:val="both"/>
        <w:rPr>
          <w:rFonts w:ascii="Book Antiqua" w:eastAsia="Book Antiqua" w:hAnsi="Book Antiqua" w:cs="Book Antiqua"/>
          <w:vanish/>
          <w:color w:val="262626"/>
        </w:rPr>
      </w:pPr>
      <w:r w:rsidRPr="00AA7832">
        <w:rPr>
          <w:rFonts w:ascii="Book Antiqua" w:eastAsia="Book Antiqua" w:hAnsi="Book Antiqua" w:cs="Book Antiqua"/>
          <w:vanish/>
          <w:color w:val="262626"/>
        </w:rPr>
        <w:t>Principio del formulario</w:t>
      </w:r>
    </w:p>
    <w:p w:rsidR="00AA7832" w:rsidRPr="00AA7832" w:rsidRDefault="00AA7832" w:rsidP="00AA7832">
      <w:pPr>
        <w:spacing w:line="360" w:lineRule="auto"/>
        <w:ind w:firstLine="720"/>
        <w:jc w:val="both"/>
        <w:rPr>
          <w:rFonts w:ascii="Book Antiqua" w:eastAsia="Book Antiqua" w:hAnsi="Book Antiqua" w:cs="Book Antiqua"/>
          <w:vanish/>
          <w:color w:val="262626"/>
        </w:rPr>
      </w:pPr>
      <w:r w:rsidRPr="00AA7832">
        <w:rPr>
          <w:rFonts w:ascii="Book Antiqua" w:eastAsia="Book Antiqua" w:hAnsi="Book Antiqua" w:cs="Book Antiqua"/>
          <w:vanish/>
          <w:color w:val="262626"/>
        </w:rPr>
        <w:t>Final del formulario</w:t>
      </w:r>
    </w:p>
    <w:p w:rsidR="00DF7DBD" w:rsidRDefault="00F05275" w:rsidP="00D1645F">
      <w:pPr>
        <w:spacing w:line="360" w:lineRule="auto"/>
        <w:ind w:firstLine="720"/>
        <w:jc w:val="both"/>
        <w:rPr>
          <w:rFonts w:ascii="Book Antiqua" w:eastAsia="Book Antiqua" w:hAnsi="Book Antiqua" w:cs="Book Antiqua"/>
          <w:b/>
          <w:color w:val="262626"/>
        </w:rPr>
      </w:pPr>
      <w:r>
        <w:rPr>
          <w:rFonts w:ascii="Book Antiqua" w:eastAsia="Book Antiqua" w:hAnsi="Book Antiqua" w:cs="Book Antiqua"/>
          <w:b/>
          <w:color w:val="262626"/>
        </w:rPr>
        <w:t xml:space="preserve">Autoevaluación y coevaluación: </w:t>
      </w:r>
    </w:p>
    <w:p w:rsidR="00DF7DBD" w:rsidRDefault="00F05275"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 xml:space="preserve">Reflexión acerca de sus </w:t>
      </w:r>
      <w:r w:rsidR="00C73345">
        <w:rPr>
          <w:rFonts w:ascii="Book Antiqua" w:eastAsia="Book Antiqua" w:hAnsi="Book Antiqua" w:cs="Book Antiqua"/>
          <w:color w:val="262626"/>
        </w:rPr>
        <w:t xml:space="preserve">propias </w:t>
      </w:r>
      <w:r>
        <w:rPr>
          <w:rFonts w:ascii="Book Antiqua" w:eastAsia="Book Antiqua" w:hAnsi="Book Antiqua" w:cs="Book Antiqua"/>
          <w:color w:val="262626"/>
        </w:rPr>
        <w:t>producciones individuales</w:t>
      </w:r>
      <w:r w:rsidR="00B14A64">
        <w:rPr>
          <w:rFonts w:ascii="Book Antiqua" w:eastAsia="Book Antiqua" w:hAnsi="Book Antiqua" w:cs="Book Antiqua"/>
          <w:color w:val="262626"/>
        </w:rPr>
        <w:t>, grupales</w:t>
      </w:r>
      <w:r>
        <w:rPr>
          <w:rFonts w:ascii="Book Antiqua" w:eastAsia="Book Antiqua" w:hAnsi="Book Antiqua" w:cs="Book Antiqua"/>
          <w:color w:val="262626"/>
        </w:rPr>
        <w:t xml:space="preserve"> y las de sus pares. Autocontrol del propio proceso </w:t>
      </w:r>
      <w:r w:rsidR="00C73345">
        <w:rPr>
          <w:rFonts w:ascii="Book Antiqua" w:eastAsia="Book Antiqua" w:hAnsi="Book Antiqua" w:cs="Book Antiqua"/>
          <w:color w:val="262626"/>
        </w:rPr>
        <w:t xml:space="preserve">de formación, identificando </w:t>
      </w:r>
      <w:r>
        <w:rPr>
          <w:rFonts w:ascii="Book Antiqua" w:eastAsia="Book Antiqua" w:hAnsi="Book Antiqua" w:cs="Book Antiqua"/>
          <w:color w:val="262626"/>
        </w:rPr>
        <w:t>debilidades y fortalezas.</w:t>
      </w:r>
    </w:p>
    <w:p w:rsidR="003E3828" w:rsidRDefault="00E84451" w:rsidP="006A2DDB">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b/>
          <w:color w:val="262626"/>
        </w:rPr>
        <w:t>Final</w:t>
      </w:r>
      <w:r w:rsidR="00F05275">
        <w:rPr>
          <w:rFonts w:ascii="Book Antiqua" w:eastAsia="Book Antiqua" w:hAnsi="Book Antiqua" w:cs="Book Antiqua"/>
          <w:b/>
          <w:color w:val="262626"/>
        </w:rPr>
        <w:t>:</w:t>
      </w:r>
      <w:r w:rsidR="00F05275">
        <w:rPr>
          <w:rFonts w:ascii="Book Antiqua" w:eastAsia="Book Antiqua" w:hAnsi="Book Antiqua" w:cs="Book Antiqua"/>
          <w:color w:val="262626"/>
        </w:rPr>
        <w:t xml:space="preserve"> </w:t>
      </w:r>
    </w:p>
    <w:p w:rsidR="00761933" w:rsidRPr="00761933" w:rsidRDefault="00761933" w:rsidP="00761933">
      <w:pPr>
        <w:spacing w:line="360" w:lineRule="auto"/>
        <w:ind w:firstLine="720"/>
        <w:jc w:val="both"/>
        <w:rPr>
          <w:rFonts w:ascii="Book Antiqua" w:eastAsia="Book Antiqua" w:hAnsi="Book Antiqua" w:cs="Book Antiqua"/>
          <w:color w:val="262626"/>
        </w:rPr>
      </w:pPr>
      <w:r w:rsidRPr="00761933">
        <w:rPr>
          <w:rFonts w:ascii="Book Antiqua" w:eastAsia="Book Antiqua" w:hAnsi="Book Antiqua" w:cs="Book Antiqua"/>
          <w:color w:val="262626"/>
        </w:rPr>
        <w:t>La evaluación final consistirá en la elaboración y defensa de una propuesta pedagógica integral destinada al nivel secundario, en la que se articulen contenidos de la Biología con el enfoque de la Educación Sexual Integral. La propuesta deberá incluir f</w:t>
      </w:r>
      <w:r w:rsidR="002A4D22">
        <w:rPr>
          <w:rFonts w:ascii="Book Antiqua" w:eastAsia="Book Antiqua" w:hAnsi="Book Antiqua" w:cs="Book Antiqua"/>
          <w:color w:val="262626"/>
        </w:rPr>
        <w:t>undamentación teórica, propósitos</w:t>
      </w:r>
      <w:r w:rsidRPr="00761933">
        <w:rPr>
          <w:rFonts w:ascii="Book Antiqua" w:eastAsia="Book Antiqua" w:hAnsi="Book Antiqua" w:cs="Book Antiqua"/>
          <w:color w:val="262626"/>
        </w:rPr>
        <w:t>, contenidos, actividades, recursos y criterios de evaluación, incorporando los cinco ejes de la ESI y contemplando las tres puertas de entrada propuestas por el Programa Nacional de ESI.</w:t>
      </w:r>
    </w:p>
    <w:p w:rsidR="00761933" w:rsidRPr="00761933" w:rsidRDefault="00761933" w:rsidP="00761933">
      <w:pPr>
        <w:spacing w:line="360" w:lineRule="auto"/>
        <w:ind w:firstLine="720"/>
        <w:jc w:val="both"/>
        <w:rPr>
          <w:rFonts w:ascii="Book Antiqua" w:eastAsia="Book Antiqua" w:hAnsi="Book Antiqua" w:cs="Book Antiqua"/>
          <w:color w:val="262626"/>
        </w:rPr>
      </w:pPr>
      <w:r w:rsidRPr="00761933">
        <w:rPr>
          <w:rFonts w:ascii="Book Antiqua" w:eastAsia="Book Antiqua" w:hAnsi="Book Antiqua" w:cs="Book Antiqua"/>
          <w:color w:val="262626"/>
        </w:rPr>
        <w:t>Asimismo, las y los estudiantes deberán justificar las decisiones didácticas adoptadas, fundamentando el abordaje desde perspectivas críticas, inclusivas y respetuosas de los derechos humanos, la diversidad y la perspectiva de género.</w:t>
      </w:r>
    </w:p>
    <w:p w:rsidR="00DF7DBD" w:rsidRDefault="00761933" w:rsidP="006A2DDB">
      <w:pPr>
        <w:spacing w:line="360" w:lineRule="auto"/>
        <w:ind w:firstLine="720"/>
        <w:jc w:val="both"/>
        <w:rPr>
          <w:rFonts w:ascii="Book Antiqua" w:eastAsia="Book Antiqua" w:hAnsi="Book Antiqua" w:cs="Book Antiqua"/>
          <w:color w:val="262626"/>
        </w:rPr>
      </w:pPr>
      <w:r w:rsidRPr="00761933">
        <w:rPr>
          <w:rFonts w:ascii="Book Antiqua" w:eastAsia="Book Antiqua" w:hAnsi="Book Antiqua" w:cs="Book Antiqua"/>
          <w:color w:val="262626"/>
        </w:rPr>
        <w:t>La ins</w:t>
      </w:r>
      <w:r>
        <w:rPr>
          <w:rFonts w:ascii="Book Antiqua" w:eastAsia="Book Antiqua" w:hAnsi="Book Antiqua" w:cs="Book Antiqua"/>
          <w:color w:val="262626"/>
        </w:rPr>
        <w:t xml:space="preserve">tancia final </w:t>
      </w:r>
      <w:r w:rsidRPr="00761933">
        <w:rPr>
          <w:rFonts w:ascii="Book Antiqua" w:eastAsia="Book Antiqua" w:hAnsi="Book Antiqua" w:cs="Book Antiqua"/>
          <w:color w:val="262626"/>
        </w:rPr>
        <w:t>incluirá una exposición oral en la que se recuperen los marcos conceptuales trabajados durante el cursado, promoviendo la reflexión crítica sobre las prácticas de enseñanza de la Biología y el lugar de la ESI en la formación docente.</w:t>
      </w:r>
    </w:p>
    <w:p w:rsidR="003E3828" w:rsidRDefault="00F05275" w:rsidP="006A2DDB">
      <w:pPr>
        <w:spacing w:line="360" w:lineRule="auto"/>
        <w:ind w:firstLine="720"/>
        <w:jc w:val="both"/>
        <w:rPr>
          <w:rFonts w:ascii="Book Antiqua" w:eastAsia="Book Antiqua" w:hAnsi="Book Antiqua" w:cs="Book Antiqua"/>
          <w:b/>
          <w:color w:val="262626"/>
        </w:rPr>
      </w:pPr>
      <w:r w:rsidRPr="00C73345">
        <w:rPr>
          <w:rFonts w:ascii="Book Antiqua" w:eastAsia="Book Antiqua" w:hAnsi="Book Antiqua" w:cs="Book Antiqua"/>
          <w:b/>
          <w:color w:val="262626"/>
        </w:rPr>
        <w:t xml:space="preserve">Evaluación </w:t>
      </w:r>
      <w:r w:rsidR="00C73345">
        <w:rPr>
          <w:rFonts w:ascii="Book Antiqua" w:eastAsia="Book Antiqua" w:hAnsi="Book Antiqua" w:cs="Book Antiqua"/>
          <w:b/>
          <w:color w:val="262626"/>
        </w:rPr>
        <w:t xml:space="preserve">de la enseñanza: </w:t>
      </w:r>
    </w:p>
    <w:p w:rsidR="001F3180" w:rsidRDefault="003E3828" w:rsidP="001F3180">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lastRenderedPageBreak/>
        <w:t>D</w:t>
      </w:r>
      <w:r w:rsidR="00F05275">
        <w:rPr>
          <w:rFonts w:ascii="Book Antiqua" w:eastAsia="Book Antiqua" w:hAnsi="Book Antiqua" w:cs="Book Antiqua"/>
          <w:color w:val="262626"/>
        </w:rPr>
        <w:t>e l</w:t>
      </w:r>
      <w:r w:rsidR="00C73345">
        <w:rPr>
          <w:rFonts w:ascii="Book Antiqua" w:eastAsia="Book Antiqua" w:hAnsi="Book Antiqua" w:cs="Book Antiqua"/>
          <w:color w:val="262626"/>
        </w:rPr>
        <w:t>as/</w:t>
      </w:r>
      <w:r w:rsidR="00F05275">
        <w:rPr>
          <w:rFonts w:ascii="Book Antiqua" w:eastAsia="Book Antiqua" w:hAnsi="Book Antiqua" w:cs="Book Antiqua"/>
          <w:color w:val="262626"/>
        </w:rPr>
        <w:t>os est</w:t>
      </w:r>
      <w:r>
        <w:rPr>
          <w:rFonts w:ascii="Book Antiqua" w:eastAsia="Book Antiqua" w:hAnsi="Book Antiqua" w:cs="Book Antiqua"/>
          <w:color w:val="262626"/>
        </w:rPr>
        <w:t>udiantes a la docente señalando</w:t>
      </w:r>
      <w:r w:rsidR="00F05275">
        <w:rPr>
          <w:rFonts w:ascii="Book Antiqua" w:eastAsia="Book Antiqua" w:hAnsi="Book Antiqua" w:cs="Book Antiqua"/>
          <w:color w:val="262626"/>
        </w:rPr>
        <w:t xml:space="preserve"> aspectos a mejorar, </w:t>
      </w:r>
      <w:r>
        <w:rPr>
          <w:rFonts w:ascii="Book Antiqua" w:eastAsia="Book Antiqua" w:hAnsi="Book Antiqua" w:cs="Book Antiqua"/>
          <w:color w:val="262626"/>
        </w:rPr>
        <w:t>factores que puedan favorecer u obstaculizar el aprendizaje y sugerencias que colaboren con el enriquecimiento de la práctica</w:t>
      </w:r>
      <w:r w:rsidR="00F05275">
        <w:rPr>
          <w:rFonts w:ascii="Book Antiqua" w:eastAsia="Book Antiqua" w:hAnsi="Book Antiqua" w:cs="Book Antiqua"/>
          <w:color w:val="262626"/>
        </w:rPr>
        <w:t>.</w:t>
      </w:r>
    </w:p>
    <w:p w:rsidR="001F3180" w:rsidRDefault="001F3180" w:rsidP="001F3180">
      <w:pPr>
        <w:spacing w:line="360" w:lineRule="auto"/>
        <w:ind w:firstLine="720"/>
        <w:jc w:val="both"/>
        <w:rPr>
          <w:rFonts w:ascii="Book Antiqua" w:eastAsia="Book Antiqua" w:hAnsi="Book Antiqua" w:cs="Book Antiqua"/>
          <w:color w:val="262626"/>
        </w:rPr>
      </w:pPr>
    </w:p>
    <w:p w:rsidR="00E84451" w:rsidRDefault="00E84451" w:rsidP="00E84451">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 xml:space="preserve">CONDICIONES </w:t>
      </w:r>
      <w:r w:rsidR="009941D2">
        <w:rPr>
          <w:rFonts w:ascii="Book Antiqua" w:eastAsia="Book Antiqua" w:hAnsi="Book Antiqua" w:cs="Book Antiqua"/>
          <w:b/>
          <w:color w:val="262626"/>
        </w:rPr>
        <w:t>DE RE</w:t>
      </w:r>
      <w:r>
        <w:rPr>
          <w:rFonts w:ascii="Book Antiqua" w:eastAsia="Book Antiqua" w:hAnsi="Book Antiqua" w:cs="Book Antiqua"/>
          <w:b/>
          <w:color w:val="262626"/>
        </w:rPr>
        <w:t>GULARIZACIÓN</w:t>
      </w:r>
    </w:p>
    <w:p w:rsidR="00197DEF" w:rsidRDefault="00197DEF" w:rsidP="00197DEF">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(L</w:t>
      </w:r>
      <w:r w:rsidRPr="00A822D4">
        <w:rPr>
          <w:rFonts w:ascii="Book Antiqua" w:eastAsia="Book Antiqua" w:hAnsi="Book Antiqua" w:cs="Book Antiqua"/>
          <w:color w:val="262626"/>
        </w:rPr>
        <w:t>a regularidad tendrá validez de un año a partir del primer turno de examen siguiente al de la cursada</w:t>
      </w:r>
      <w:r>
        <w:rPr>
          <w:rFonts w:ascii="Book Antiqua" w:eastAsia="Book Antiqua" w:hAnsi="Book Antiqua" w:cs="Book Antiqua"/>
          <w:color w:val="262626"/>
        </w:rPr>
        <w:t>)</w:t>
      </w:r>
      <w:r w:rsidRPr="00A822D4">
        <w:rPr>
          <w:rFonts w:ascii="Book Antiqua" w:eastAsia="Book Antiqua" w:hAnsi="Book Antiqua" w:cs="Book Antiqua"/>
          <w:color w:val="262626"/>
        </w:rPr>
        <w:t>.</w:t>
      </w:r>
    </w:p>
    <w:p w:rsidR="00197DEF" w:rsidRPr="00A822D4" w:rsidRDefault="00197DEF" w:rsidP="00197DEF">
      <w:pPr>
        <w:spacing w:line="360" w:lineRule="auto"/>
        <w:ind w:firstLine="720"/>
        <w:jc w:val="both"/>
        <w:rPr>
          <w:rFonts w:ascii="Book Antiqua" w:eastAsia="Book Antiqua" w:hAnsi="Book Antiqua" w:cs="Book Antiqua"/>
          <w:color w:val="262626"/>
        </w:rPr>
      </w:pPr>
      <w:r w:rsidRPr="00A822D4">
        <w:rPr>
          <w:rFonts w:ascii="Book Antiqua" w:eastAsia="Book Antiqua" w:hAnsi="Book Antiqua" w:cs="Book Antiqua"/>
          <w:color w:val="262626"/>
        </w:rPr>
        <w:t xml:space="preserve">Mantendrá la condición de estudiante regular con cursado presencial aquel/aquella que, como mínimo cumpla con el 75% de asistencia y hasta el 50% cuando las ausencias obedezcan a razones de salud, trabajo y/o se encuentren en otras situaciones excepcionales debidamente comprobadas. Mantendrá la condición de estudiante regular con cursado </w:t>
      </w:r>
      <w:proofErr w:type="spellStart"/>
      <w:r w:rsidRPr="00A822D4">
        <w:rPr>
          <w:rFonts w:ascii="Book Antiqua" w:eastAsia="Book Antiqua" w:hAnsi="Book Antiqua" w:cs="Book Antiqua"/>
          <w:color w:val="262626"/>
        </w:rPr>
        <w:t>semi</w:t>
      </w:r>
      <w:proofErr w:type="spellEnd"/>
      <w:r w:rsidRPr="00A822D4">
        <w:rPr>
          <w:rFonts w:ascii="Book Antiqua" w:eastAsia="Book Antiqua" w:hAnsi="Book Antiqua" w:cs="Book Antiqua"/>
          <w:color w:val="262626"/>
        </w:rPr>
        <w:t xml:space="preserve"> presencial aquel/aquella que, como mínimo, cumpla con el 40% de asistencia a cada cuatrimestre.</w:t>
      </w:r>
    </w:p>
    <w:p w:rsidR="00197DEF" w:rsidRPr="00B7129A" w:rsidRDefault="00197DEF" w:rsidP="00197DEF">
      <w:pPr>
        <w:spacing w:line="360" w:lineRule="auto"/>
        <w:ind w:firstLine="720"/>
        <w:jc w:val="both"/>
        <w:rPr>
          <w:rFonts w:ascii="Book Antiqua" w:eastAsia="Book Antiqua" w:hAnsi="Book Antiqua" w:cs="Book Antiqua"/>
          <w:color w:val="262626"/>
        </w:rPr>
      </w:pPr>
      <w:r w:rsidRPr="00A822D4">
        <w:rPr>
          <w:rFonts w:ascii="Book Antiqua" w:eastAsia="Book Antiqua" w:hAnsi="Book Antiqua" w:cs="Book Antiqua"/>
          <w:color w:val="262626"/>
        </w:rPr>
        <w:t xml:space="preserve">Será requisito para mantener la condición de estudiante regular con cursado presencial </w:t>
      </w:r>
      <w:r>
        <w:rPr>
          <w:rFonts w:ascii="Book Antiqua" w:eastAsia="Book Antiqua" w:hAnsi="Book Antiqua" w:cs="Book Antiqua"/>
          <w:color w:val="262626"/>
        </w:rPr>
        <w:t xml:space="preserve">o semipresencial el cumplimiento de las instancias </w:t>
      </w:r>
      <w:r w:rsidR="003217B2">
        <w:rPr>
          <w:rFonts w:ascii="Book Antiqua" w:eastAsia="Book Antiqua" w:hAnsi="Book Antiqua" w:cs="Book Antiqua"/>
          <w:color w:val="262626"/>
        </w:rPr>
        <w:t xml:space="preserve">evaluativas </w:t>
      </w:r>
      <w:r w:rsidR="003D27E6">
        <w:rPr>
          <w:rFonts w:ascii="Book Antiqua" w:eastAsia="Book Antiqua" w:hAnsi="Book Antiqua" w:cs="Book Antiqua"/>
          <w:color w:val="262626"/>
        </w:rPr>
        <w:t>propuestas durante las clases. P</w:t>
      </w:r>
      <w:r w:rsidRPr="004E5723">
        <w:rPr>
          <w:rFonts w:ascii="Book Antiqua" w:eastAsia="Book Antiqua" w:hAnsi="Book Antiqua" w:cs="Book Antiqua"/>
          <w:color w:val="262626"/>
        </w:rPr>
        <w:t xml:space="preserve">riorizando la </w:t>
      </w:r>
      <w:r w:rsidR="003217B2">
        <w:rPr>
          <w:rFonts w:ascii="Book Antiqua" w:eastAsia="Book Antiqua" w:hAnsi="Book Antiqua" w:cs="Book Antiqua"/>
          <w:color w:val="262626"/>
        </w:rPr>
        <w:t>continuidad, la coherencia de los</w:t>
      </w:r>
      <w:r w:rsidRPr="004E5723">
        <w:rPr>
          <w:rFonts w:ascii="Book Antiqua" w:eastAsia="Book Antiqua" w:hAnsi="Book Antiqua" w:cs="Book Antiqua"/>
          <w:color w:val="262626"/>
        </w:rPr>
        <w:t xml:space="preserve"> trabajo</w:t>
      </w:r>
      <w:r w:rsidR="003D27E6">
        <w:rPr>
          <w:rFonts w:ascii="Book Antiqua" w:eastAsia="Book Antiqua" w:hAnsi="Book Antiqua" w:cs="Book Antiqua"/>
          <w:color w:val="262626"/>
        </w:rPr>
        <w:t>s</w:t>
      </w:r>
      <w:r w:rsidRPr="004E5723">
        <w:rPr>
          <w:rFonts w:ascii="Book Antiqua" w:eastAsia="Book Antiqua" w:hAnsi="Book Antiqua" w:cs="Book Antiqua"/>
          <w:color w:val="262626"/>
        </w:rPr>
        <w:t xml:space="preserve"> y la construcción progresiva del conocimiento.</w:t>
      </w:r>
    </w:p>
    <w:p w:rsidR="00197DEF" w:rsidRDefault="00197DEF" w:rsidP="00197DEF">
      <w:pPr>
        <w:spacing w:line="360" w:lineRule="auto"/>
        <w:ind w:firstLine="720"/>
        <w:jc w:val="both"/>
        <w:rPr>
          <w:rFonts w:ascii="Book Antiqua" w:eastAsia="Book Antiqua" w:hAnsi="Book Antiqua" w:cs="Book Antiqua"/>
          <w:b/>
          <w:color w:val="262626"/>
        </w:rPr>
      </w:pPr>
      <w:r w:rsidRPr="00B7129A">
        <w:rPr>
          <w:rFonts w:ascii="Book Antiqua" w:eastAsia="Book Antiqua" w:hAnsi="Book Antiqua" w:cs="Book Antiqua"/>
          <w:color w:val="262626"/>
        </w:rPr>
        <w:t>La nota de aprobación será de 6 (seis) o más, sin centésimos.</w:t>
      </w:r>
      <w:r>
        <w:rPr>
          <w:rFonts w:ascii="Book Antiqua" w:eastAsia="Book Antiqua" w:hAnsi="Book Antiqua" w:cs="Book Antiqua"/>
          <w:b/>
          <w:color w:val="262626"/>
        </w:rPr>
        <w:t xml:space="preserve"> </w:t>
      </w:r>
    </w:p>
    <w:p w:rsidR="00197DEF" w:rsidRDefault="00197DEF" w:rsidP="00197DEF">
      <w:pPr>
        <w:spacing w:line="360" w:lineRule="auto"/>
        <w:ind w:firstLine="720"/>
        <w:jc w:val="both"/>
        <w:rPr>
          <w:rFonts w:ascii="Book Antiqua" w:eastAsia="Book Antiqua" w:hAnsi="Book Antiqua" w:cs="Book Antiqua"/>
          <w:color w:val="262626"/>
        </w:rPr>
      </w:pPr>
    </w:p>
    <w:p w:rsidR="00197DEF" w:rsidRDefault="00197DEF" w:rsidP="00197DEF">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t>CONDICIONES DE APROBACIÓN</w:t>
      </w:r>
    </w:p>
    <w:p w:rsidR="003D27E6" w:rsidRDefault="003D27E6" w:rsidP="00197DEF">
      <w:pPr>
        <w:spacing w:line="360" w:lineRule="auto"/>
        <w:jc w:val="center"/>
        <w:rPr>
          <w:rFonts w:ascii="Book Antiqua" w:eastAsia="Book Antiqua" w:hAnsi="Book Antiqua" w:cs="Book Antiqua"/>
          <w:b/>
          <w:color w:val="262626"/>
        </w:rPr>
      </w:pPr>
    </w:p>
    <w:p w:rsidR="00197DEF" w:rsidRDefault="00197DEF" w:rsidP="00197DEF">
      <w:pPr>
        <w:spacing w:line="360" w:lineRule="auto"/>
        <w:ind w:firstLine="720"/>
        <w:jc w:val="both"/>
        <w:rPr>
          <w:rFonts w:ascii="Book Antiqua" w:eastAsia="Book Antiqua" w:hAnsi="Book Antiqua" w:cs="Book Antiqua"/>
          <w:color w:val="262626"/>
        </w:rPr>
      </w:pPr>
      <w:r>
        <w:rPr>
          <w:rFonts w:ascii="Book Antiqua" w:eastAsia="Book Antiqua" w:hAnsi="Book Antiqua" w:cs="Book Antiqua"/>
          <w:color w:val="262626"/>
        </w:rPr>
        <w:t xml:space="preserve">Para acceder a la promoción directa, los/as estudiantes deberán cumplir con el porcentaje de asistencia establecido para el régimen presencial, el </w:t>
      </w:r>
      <w:r w:rsidRPr="00B70065">
        <w:rPr>
          <w:rFonts w:ascii="Book Antiqua" w:eastAsia="Book Antiqua" w:hAnsi="Book Antiqua" w:cs="Book Antiqua"/>
          <w:color w:val="262626"/>
        </w:rPr>
        <w:t>cumplimie</w:t>
      </w:r>
      <w:r w:rsidR="003D27E6">
        <w:rPr>
          <w:rFonts w:ascii="Book Antiqua" w:eastAsia="Book Antiqua" w:hAnsi="Book Antiqua" w:cs="Book Antiqua"/>
          <w:color w:val="262626"/>
        </w:rPr>
        <w:t xml:space="preserve">nto de las instancias evaluativas </w:t>
      </w:r>
      <w:r w:rsidRPr="00B70065">
        <w:rPr>
          <w:rFonts w:ascii="Book Antiqua" w:eastAsia="Book Antiqua" w:hAnsi="Book Antiqua" w:cs="Book Antiqua"/>
          <w:color w:val="262626"/>
        </w:rPr>
        <w:t>establecidas</w:t>
      </w:r>
      <w:r>
        <w:rPr>
          <w:rFonts w:ascii="Book Antiqua" w:eastAsia="Book Antiqua" w:hAnsi="Book Antiqua" w:cs="Book Antiqua"/>
          <w:color w:val="262626"/>
        </w:rPr>
        <w:t>, realizadas en tiempo y forma, con un promedio final de calificaciones de 8 (ocho) o más puntos, en cada cuatrimestre. Posteriormente accederá a una instancia final ante la profesora del Seminario, que deberá aprobar con 8 (ocho) o más puntos. En el caso de no aprobar esta instancia continuará conservando su condición de estudiante regular.</w:t>
      </w:r>
    </w:p>
    <w:p w:rsidR="00197DEF" w:rsidRDefault="00197DEF" w:rsidP="00197DEF">
      <w:pPr>
        <w:spacing w:line="360" w:lineRule="auto"/>
        <w:jc w:val="both"/>
        <w:rPr>
          <w:rFonts w:ascii="Book Antiqua" w:eastAsia="Book Antiqua" w:hAnsi="Book Antiqua" w:cs="Book Antiqua"/>
          <w:color w:val="262626"/>
        </w:rPr>
      </w:pPr>
    </w:p>
    <w:p w:rsidR="00197DEF" w:rsidRDefault="00197DEF" w:rsidP="00E84451">
      <w:pPr>
        <w:spacing w:line="360" w:lineRule="auto"/>
        <w:jc w:val="center"/>
        <w:rPr>
          <w:rFonts w:ascii="Book Antiqua" w:eastAsia="Book Antiqua" w:hAnsi="Book Antiqua" w:cs="Book Antiqua"/>
          <w:b/>
          <w:color w:val="262626"/>
        </w:rPr>
      </w:pPr>
    </w:p>
    <w:p w:rsidR="00580BE7" w:rsidRDefault="00580BE7" w:rsidP="00054EDC">
      <w:pPr>
        <w:spacing w:line="360" w:lineRule="auto"/>
        <w:jc w:val="center"/>
        <w:rPr>
          <w:rFonts w:ascii="Book Antiqua" w:eastAsia="Book Antiqua" w:hAnsi="Book Antiqua" w:cs="Book Antiqua"/>
          <w:b/>
          <w:color w:val="262626"/>
        </w:rPr>
      </w:pPr>
    </w:p>
    <w:p w:rsidR="00580BE7" w:rsidRDefault="00580BE7" w:rsidP="00054EDC">
      <w:pPr>
        <w:spacing w:line="360" w:lineRule="auto"/>
        <w:jc w:val="center"/>
        <w:rPr>
          <w:rFonts w:ascii="Book Antiqua" w:eastAsia="Book Antiqua" w:hAnsi="Book Antiqua" w:cs="Book Antiqua"/>
          <w:b/>
          <w:color w:val="262626"/>
        </w:rPr>
      </w:pPr>
    </w:p>
    <w:p w:rsidR="00DF7DBD" w:rsidRDefault="00F05275" w:rsidP="00054EDC">
      <w:pPr>
        <w:spacing w:line="360" w:lineRule="auto"/>
        <w:jc w:val="center"/>
        <w:rPr>
          <w:rFonts w:ascii="Book Antiqua" w:eastAsia="Book Antiqua" w:hAnsi="Book Antiqua" w:cs="Book Antiqua"/>
          <w:b/>
          <w:color w:val="262626"/>
        </w:rPr>
      </w:pPr>
      <w:r>
        <w:rPr>
          <w:rFonts w:ascii="Book Antiqua" w:eastAsia="Book Antiqua" w:hAnsi="Book Antiqua" w:cs="Book Antiqua"/>
          <w:b/>
          <w:color w:val="262626"/>
        </w:rPr>
        <w:lastRenderedPageBreak/>
        <w:t>BIBLIOGRAFÍA:</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Arévalo, A., Costas, P., </w:t>
      </w:r>
      <w:proofErr w:type="spellStart"/>
      <w:r w:rsidRPr="00F84DD4">
        <w:rPr>
          <w:rFonts w:ascii="Times New Roman" w:eastAsia="Times New Roman" w:hAnsi="Times New Roman" w:cs="Times New Roman"/>
        </w:rPr>
        <w:t>Fainsod</w:t>
      </w:r>
      <w:proofErr w:type="spellEnd"/>
      <w:r w:rsidRPr="00F84DD4">
        <w:rPr>
          <w:rFonts w:ascii="Times New Roman" w:eastAsia="Times New Roman" w:hAnsi="Times New Roman" w:cs="Times New Roman"/>
        </w:rPr>
        <w:t xml:space="preserve">, P., Palazzo, S., &amp; </w:t>
      </w:r>
      <w:proofErr w:type="spellStart"/>
      <w:r w:rsidRPr="00F84DD4">
        <w:rPr>
          <w:rFonts w:ascii="Times New Roman" w:eastAsia="Times New Roman" w:hAnsi="Times New Roman" w:cs="Times New Roman"/>
        </w:rPr>
        <w:t>Lañin</w:t>
      </w:r>
      <w:proofErr w:type="spellEnd"/>
      <w:r w:rsidRPr="00F84DD4">
        <w:rPr>
          <w:rFonts w:ascii="Times New Roman" w:eastAsia="Times New Roman" w:hAnsi="Times New Roman" w:cs="Times New Roman"/>
        </w:rPr>
        <w:t xml:space="preserve">, V. (2020). </w:t>
      </w:r>
      <w:r w:rsidRPr="00F84DD4">
        <w:rPr>
          <w:rFonts w:ascii="Times New Roman" w:eastAsia="Times New Roman" w:hAnsi="Times New Roman" w:cs="Times New Roman"/>
          <w:i/>
          <w:iCs/>
        </w:rPr>
        <w:t>Las puertas de entrada a la ESI y la vuelta a la escuela</w:t>
      </w:r>
      <w:r w:rsidRPr="00F84DD4">
        <w:rPr>
          <w:rFonts w:ascii="Times New Roman" w:eastAsia="Times New Roman" w:hAnsi="Times New Roman" w:cs="Times New Roman"/>
        </w:rPr>
        <w:t>. Programa Nacional de Educación Sexual Integral. Ministerio de Educación de la Nación.</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Bosch </w:t>
      </w:r>
      <w:proofErr w:type="spellStart"/>
      <w:r w:rsidRPr="00F84DD4">
        <w:rPr>
          <w:rFonts w:ascii="Times New Roman" w:eastAsia="Times New Roman" w:hAnsi="Times New Roman" w:cs="Times New Roman"/>
        </w:rPr>
        <w:t>Fiol</w:t>
      </w:r>
      <w:proofErr w:type="spellEnd"/>
      <w:r w:rsidRPr="00F84DD4">
        <w:rPr>
          <w:rFonts w:ascii="Times New Roman" w:eastAsia="Times New Roman" w:hAnsi="Times New Roman" w:cs="Times New Roman"/>
        </w:rPr>
        <w:t xml:space="preserve">, E. (2007). </w:t>
      </w:r>
      <w:r w:rsidRPr="00F84DD4">
        <w:rPr>
          <w:rFonts w:ascii="Times New Roman" w:eastAsia="Times New Roman" w:hAnsi="Times New Roman" w:cs="Times New Roman"/>
          <w:i/>
          <w:iCs/>
        </w:rPr>
        <w:t>Del mito del amor romántico a la violencia contra las mujeres</w:t>
      </w:r>
      <w:r w:rsidRPr="00F84DD4">
        <w:rPr>
          <w:rFonts w:ascii="Times New Roman" w:eastAsia="Times New Roman" w:hAnsi="Times New Roman" w:cs="Times New Roman"/>
        </w:rPr>
        <w:t>. Ministerio de Igualdad y Universidad de les Illes Balears.</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Butler, J. (2002). </w:t>
      </w:r>
      <w:r w:rsidRPr="00F84DD4">
        <w:rPr>
          <w:rFonts w:ascii="Times New Roman" w:eastAsia="Times New Roman" w:hAnsi="Times New Roman" w:cs="Times New Roman"/>
          <w:i/>
          <w:iCs/>
        </w:rPr>
        <w:t>Introducción</w:t>
      </w:r>
      <w:r w:rsidRPr="00F84DD4">
        <w:rPr>
          <w:rFonts w:ascii="Times New Roman" w:eastAsia="Times New Roman" w:hAnsi="Times New Roman" w:cs="Times New Roman"/>
        </w:rPr>
        <w:t xml:space="preserve">. En </w:t>
      </w:r>
      <w:r w:rsidRPr="00F84DD4">
        <w:rPr>
          <w:rFonts w:ascii="Times New Roman" w:eastAsia="Times New Roman" w:hAnsi="Times New Roman" w:cs="Times New Roman"/>
          <w:i/>
          <w:iCs/>
        </w:rPr>
        <w:t>Cuerpos que importan: Sobre los límites materiales y discursivos del “sexo”</w:t>
      </w:r>
      <w:r w:rsidRPr="00F84DD4">
        <w:rPr>
          <w:rFonts w:ascii="Times New Roman" w:eastAsia="Times New Roman" w:hAnsi="Times New Roman" w:cs="Times New Roman"/>
        </w:rPr>
        <w:t>. Paidós.</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Colectivo Mariposas Mirabal. (2019). </w:t>
      </w:r>
      <w:r w:rsidRPr="00F84DD4">
        <w:rPr>
          <w:rFonts w:ascii="Times New Roman" w:eastAsia="Times New Roman" w:hAnsi="Times New Roman" w:cs="Times New Roman"/>
          <w:i/>
          <w:iCs/>
        </w:rPr>
        <w:t>Educación Sexual Integral. Epistemología, pedagogía y política en los debates curriculares</w:t>
      </w:r>
      <w:r w:rsidRPr="00F84DD4">
        <w:rPr>
          <w:rFonts w:ascii="Times New Roman" w:eastAsia="Times New Roman" w:hAnsi="Times New Roman" w:cs="Times New Roman"/>
        </w:rPr>
        <w:t>. Cuadernos del IICE Nº 3. UBA.</w:t>
      </w:r>
    </w:p>
    <w:p w:rsidR="00F84DD4" w:rsidRPr="00F84DD4" w:rsidRDefault="00F84DD4" w:rsidP="00F84DD4">
      <w:pPr>
        <w:spacing w:before="100" w:beforeAutospacing="1" w:after="100" w:afterAutospacing="1"/>
        <w:rPr>
          <w:rFonts w:ascii="Times New Roman" w:eastAsia="Times New Roman" w:hAnsi="Times New Roman" w:cs="Times New Roman"/>
        </w:rPr>
      </w:pPr>
      <w:proofErr w:type="spellStart"/>
      <w:r w:rsidRPr="00F84DD4">
        <w:rPr>
          <w:rFonts w:ascii="Times New Roman" w:eastAsia="Times New Roman" w:hAnsi="Times New Roman" w:cs="Times New Roman"/>
        </w:rPr>
        <w:t>Czeresnia</w:t>
      </w:r>
      <w:proofErr w:type="spellEnd"/>
      <w:r w:rsidRPr="00F84DD4">
        <w:rPr>
          <w:rFonts w:ascii="Times New Roman" w:eastAsia="Times New Roman" w:hAnsi="Times New Roman" w:cs="Times New Roman"/>
        </w:rPr>
        <w:t xml:space="preserve">, D. (s. f.). </w:t>
      </w:r>
      <w:r w:rsidRPr="00F84DD4">
        <w:rPr>
          <w:rFonts w:ascii="Times New Roman" w:eastAsia="Times New Roman" w:hAnsi="Times New Roman" w:cs="Times New Roman"/>
          <w:i/>
          <w:iCs/>
        </w:rPr>
        <w:t>El concepto de salud y la diferencia entre prevención y promoción</w:t>
      </w:r>
      <w:r w:rsidRPr="00F84DD4">
        <w:rPr>
          <w:rFonts w:ascii="Times New Roman" w:eastAsia="Times New Roman" w:hAnsi="Times New Roman" w:cs="Times New Roman"/>
        </w:rPr>
        <w:t>. Universidad Nacional de La Plata.</w:t>
      </w:r>
      <w:r>
        <w:rPr>
          <w:rFonts w:ascii="Times New Roman" w:eastAsia="Times New Roman" w:hAnsi="Times New Roman" w:cs="Times New Roman"/>
        </w:rPr>
        <w:t xml:space="preserve"> Disponible en:</w:t>
      </w:r>
      <w:r w:rsidRPr="00F84DD4">
        <w:rPr>
          <w:rFonts w:ascii="Times New Roman" w:eastAsia="Times New Roman" w:hAnsi="Times New Roman" w:cs="Times New Roman"/>
        </w:rPr>
        <w:t xml:space="preserve"> http://www.trabajosocial.unlp.edu.ar/uploads/docs/czeresnia__dina__el_concepto_de_salud_y_la_diferencia_entre_prevencion_y_promocion_._CONCEPTO_DE_SALUD_DIFERENCIA_ENTRE_PROMOCION_Y_PREVENCION.pdf</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Fernández, A. M. (1993). </w:t>
      </w:r>
      <w:r w:rsidRPr="00F84DD4">
        <w:rPr>
          <w:rFonts w:ascii="Times New Roman" w:eastAsia="Times New Roman" w:hAnsi="Times New Roman" w:cs="Times New Roman"/>
          <w:i/>
          <w:iCs/>
        </w:rPr>
        <w:t>La mujer de la ilusión</w:t>
      </w:r>
      <w:r w:rsidRPr="00F84DD4">
        <w:rPr>
          <w:rFonts w:ascii="Times New Roman" w:eastAsia="Times New Roman" w:hAnsi="Times New Roman" w:cs="Times New Roman"/>
        </w:rPr>
        <w:t>. Paidós.</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Fernández, F. (2016, septiembre). </w:t>
      </w:r>
      <w:r w:rsidRPr="00F84DD4">
        <w:rPr>
          <w:rFonts w:ascii="Times New Roman" w:eastAsia="Times New Roman" w:hAnsi="Times New Roman" w:cs="Times New Roman"/>
          <w:i/>
          <w:iCs/>
        </w:rPr>
        <w:t xml:space="preserve">El paraíso es </w:t>
      </w:r>
      <w:proofErr w:type="spellStart"/>
      <w:r w:rsidRPr="00F84DD4">
        <w:rPr>
          <w:rFonts w:ascii="Times New Roman" w:eastAsia="Times New Roman" w:hAnsi="Times New Roman" w:cs="Times New Roman"/>
          <w:i/>
          <w:iCs/>
        </w:rPr>
        <w:t>queer</w:t>
      </w:r>
      <w:proofErr w:type="spellEnd"/>
      <w:r w:rsidRPr="00F84DD4">
        <w:rPr>
          <w:rFonts w:ascii="Times New Roman" w:eastAsia="Times New Roman" w:hAnsi="Times New Roman" w:cs="Times New Roman"/>
        </w:rPr>
        <w:t>. Ponencia presentada en el I Congreso Nacional de Diversidad Sexual y Derechos Humanos, Rosario, Argentina.</w:t>
      </w:r>
    </w:p>
    <w:p w:rsidR="00F84DD4" w:rsidRPr="00F84DD4" w:rsidRDefault="00F84DD4" w:rsidP="00F84DD4">
      <w:pPr>
        <w:spacing w:before="100" w:beforeAutospacing="1" w:after="100" w:afterAutospacing="1"/>
        <w:rPr>
          <w:rFonts w:ascii="Times New Roman" w:eastAsia="Times New Roman" w:hAnsi="Times New Roman" w:cs="Times New Roman"/>
        </w:rPr>
      </w:pPr>
      <w:proofErr w:type="spellStart"/>
      <w:r w:rsidRPr="00F84DD4">
        <w:rPr>
          <w:rFonts w:ascii="Times New Roman" w:eastAsia="Times New Roman" w:hAnsi="Times New Roman" w:cs="Times New Roman"/>
        </w:rPr>
        <w:t>Faur</w:t>
      </w:r>
      <w:proofErr w:type="spellEnd"/>
      <w:r w:rsidRPr="00F84DD4">
        <w:rPr>
          <w:rFonts w:ascii="Times New Roman" w:eastAsia="Times New Roman" w:hAnsi="Times New Roman" w:cs="Times New Roman"/>
        </w:rPr>
        <w:t xml:space="preserve">, E., &amp; </w:t>
      </w:r>
      <w:proofErr w:type="spellStart"/>
      <w:r w:rsidRPr="00F84DD4">
        <w:rPr>
          <w:rFonts w:ascii="Times New Roman" w:eastAsia="Times New Roman" w:hAnsi="Times New Roman" w:cs="Times New Roman"/>
        </w:rPr>
        <w:t>Lavari</w:t>
      </w:r>
      <w:proofErr w:type="spellEnd"/>
      <w:r w:rsidRPr="00F84DD4">
        <w:rPr>
          <w:rFonts w:ascii="Times New Roman" w:eastAsia="Times New Roman" w:hAnsi="Times New Roman" w:cs="Times New Roman"/>
        </w:rPr>
        <w:t xml:space="preserve">, M. (2018). </w:t>
      </w:r>
      <w:r w:rsidRPr="00F84DD4">
        <w:rPr>
          <w:rFonts w:ascii="Times New Roman" w:eastAsia="Times New Roman" w:hAnsi="Times New Roman" w:cs="Times New Roman"/>
          <w:i/>
          <w:iCs/>
        </w:rPr>
        <w:t>Escuelas que enseñan ESI: Un estudio sobre buenas prácticas pedagógicas en Educación Sexual Integral</w:t>
      </w:r>
      <w:r w:rsidRPr="00F84DD4">
        <w:rPr>
          <w:rFonts w:ascii="Times New Roman" w:eastAsia="Times New Roman" w:hAnsi="Times New Roman" w:cs="Times New Roman"/>
        </w:rPr>
        <w:t>. Ministerio de Educación de la Nación / UNICEF.</w:t>
      </w:r>
    </w:p>
    <w:p w:rsidR="00F84DD4" w:rsidRPr="00F84DD4" w:rsidRDefault="00F84DD4" w:rsidP="00F84DD4">
      <w:pPr>
        <w:spacing w:before="100" w:beforeAutospacing="1" w:after="100" w:afterAutospacing="1"/>
        <w:rPr>
          <w:rFonts w:ascii="Times New Roman" w:eastAsia="Times New Roman" w:hAnsi="Times New Roman" w:cs="Times New Roman"/>
        </w:rPr>
      </w:pPr>
      <w:proofErr w:type="spellStart"/>
      <w:r w:rsidRPr="00F84DD4">
        <w:rPr>
          <w:rFonts w:ascii="Times New Roman" w:eastAsia="Times New Roman" w:hAnsi="Times New Roman" w:cs="Times New Roman"/>
        </w:rPr>
        <w:t>Gemetro</w:t>
      </w:r>
      <w:proofErr w:type="spellEnd"/>
      <w:r w:rsidRPr="00F84DD4">
        <w:rPr>
          <w:rFonts w:ascii="Times New Roman" w:eastAsia="Times New Roman" w:hAnsi="Times New Roman" w:cs="Times New Roman"/>
        </w:rPr>
        <w:t xml:space="preserve">, F., </w:t>
      </w:r>
      <w:proofErr w:type="spellStart"/>
      <w:r w:rsidRPr="00F84DD4">
        <w:rPr>
          <w:rFonts w:ascii="Times New Roman" w:eastAsia="Times New Roman" w:hAnsi="Times New Roman" w:cs="Times New Roman"/>
        </w:rPr>
        <w:t>Bacin</w:t>
      </w:r>
      <w:proofErr w:type="spellEnd"/>
      <w:r w:rsidRPr="00F84DD4">
        <w:rPr>
          <w:rFonts w:ascii="Times New Roman" w:eastAsia="Times New Roman" w:hAnsi="Times New Roman" w:cs="Times New Roman"/>
        </w:rPr>
        <w:t xml:space="preserve">, G., </w:t>
      </w:r>
      <w:proofErr w:type="spellStart"/>
      <w:r w:rsidRPr="00F84DD4">
        <w:rPr>
          <w:rFonts w:ascii="Times New Roman" w:eastAsia="Times New Roman" w:hAnsi="Times New Roman" w:cs="Times New Roman"/>
        </w:rPr>
        <w:t>Bonazza</w:t>
      </w:r>
      <w:proofErr w:type="spellEnd"/>
      <w:r w:rsidRPr="00F84DD4">
        <w:rPr>
          <w:rFonts w:ascii="Times New Roman" w:eastAsia="Times New Roman" w:hAnsi="Times New Roman" w:cs="Times New Roman"/>
        </w:rPr>
        <w:t xml:space="preserve">, J., Aguilar, L., </w:t>
      </w:r>
      <w:proofErr w:type="spellStart"/>
      <w:r w:rsidRPr="00F84DD4">
        <w:rPr>
          <w:rFonts w:ascii="Times New Roman" w:eastAsia="Times New Roman" w:hAnsi="Times New Roman" w:cs="Times New Roman"/>
        </w:rPr>
        <w:t>Llewellyn</w:t>
      </w:r>
      <w:proofErr w:type="spellEnd"/>
      <w:r w:rsidRPr="00F84DD4">
        <w:rPr>
          <w:rFonts w:ascii="Times New Roman" w:eastAsia="Times New Roman" w:hAnsi="Times New Roman" w:cs="Times New Roman"/>
        </w:rPr>
        <w:t xml:space="preserve">, P., &amp; Quintero, S. (2011). </w:t>
      </w:r>
      <w:r w:rsidRPr="00F84DD4">
        <w:rPr>
          <w:rFonts w:ascii="Times New Roman" w:eastAsia="Times New Roman" w:hAnsi="Times New Roman" w:cs="Times New Roman"/>
          <w:i/>
          <w:iCs/>
        </w:rPr>
        <w:t xml:space="preserve">Familias </w:t>
      </w:r>
      <w:proofErr w:type="spellStart"/>
      <w:r w:rsidRPr="00F84DD4">
        <w:rPr>
          <w:rFonts w:ascii="Times New Roman" w:eastAsia="Times New Roman" w:hAnsi="Times New Roman" w:cs="Times New Roman"/>
          <w:i/>
          <w:iCs/>
        </w:rPr>
        <w:t>comaternales</w:t>
      </w:r>
      <w:proofErr w:type="spellEnd"/>
      <w:r w:rsidRPr="00F84DD4">
        <w:rPr>
          <w:rFonts w:ascii="Times New Roman" w:eastAsia="Times New Roman" w:hAnsi="Times New Roman" w:cs="Times New Roman"/>
          <w:i/>
          <w:iCs/>
        </w:rPr>
        <w:t>: Guía para personal educativo</w:t>
      </w:r>
      <w:r w:rsidRPr="00F84DD4">
        <w:rPr>
          <w:rFonts w:ascii="Times New Roman" w:eastAsia="Times New Roman" w:hAnsi="Times New Roman" w:cs="Times New Roman"/>
        </w:rPr>
        <w:t xml:space="preserve">. </w:t>
      </w:r>
      <w:proofErr w:type="spellStart"/>
      <w:r w:rsidRPr="00F84DD4">
        <w:rPr>
          <w:rFonts w:ascii="Times New Roman" w:eastAsia="Times New Roman" w:hAnsi="Times New Roman" w:cs="Times New Roman"/>
        </w:rPr>
        <w:t>Lesmadres</w:t>
      </w:r>
      <w:proofErr w:type="spellEnd"/>
      <w:r w:rsidRPr="00F84DD4">
        <w:rPr>
          <w:rFonts w:ascii="Times New Roman" w:eastAsia="Times New Roman" w:hAnsi="Times New Roman" w:cs="Times New Roman"/>
        </w:rPr>
        <w:t xml:space="preserve">. </w:t>
      </w:r>
      <w:r w:rsidR="00580BE7">
        <w:rPr>
          <w:rFonts w:ascii="Times New Roman" w:eastAsia="Times New Roman" w:hAnsi="Times New Roman" w:cs="Times New Roman"/>
        </w:rPr>
        <w:t xml:space="preserve">Disponible en: </w:t>
      </w:r>
      <w:hyperlink r:id="rId8" w:tgtFrame="_new" w:history="1">
        <w:r w:rsidRPr="00F84DD4">
          <w:rPr>
            <w:rFonts w:ascii="Times New Roman" w:eastAsia="Times New Roman" w:hAnsi="Times New Roman" w:cs="Times New Roman"/>
            <w:color w:val="0000FF"/>
            <w:u w:val="single"/>
          </w:rPr>
          <w:t>https://www.argentina.gob.ar/sites/default/files/familias-comaternales.-guia-para-personal-educativo-lesmadres.pdf</w:t>
        </w:r>
      </w:hyperlink>
    </w:p>
    <w:p w:rsidR="00F84DD4" w:rsidRPr="00F84DD4" w:rsidRDefault="00F84DD4" w:rsidP="00F84DD4">
      <w:pPr>
        <w:spacing w:before="100" w:beforeAutospacing="1" w:after="100" w:afterAutospacing="1"/>
        <w:rPr>
          <w:rFonts w:ascii="Times New Roman" w:eastAsia="Times New Roman" w:hAnsi="Times New Roman" w:cs="Times New Roman"/>
        </w:rPr>
      </w:pPr>
      <w:proofErr w:type="spellStart"/>
      <w:r w:rsidRPr="00F84DD4">
        <w:rPr>
          <w:rFonts w:ascii="Times New Roman" w:eastAsia="Times New Roman" w:hAnsi="Times New Roman" w:cs="Times New Roman"/>
        </w:rPr>
        <w:t>Giberti</w:t>
      </w:r>
      <w:proofErr w:type="spellEnd"/>
      <w:r w:rsidRPr="00F84DD4">
        <w:rPr>
          <w:rFonts w:ascii="Times New Roman" w:eastAsia="Times New Roman" w:hAnsi="Times New Roman" w:cs="Times New Roman"/>
        </w:rPr>
        <w:t xml:space="preserve">, E. (2017). </w:t>
      </w:r>
      <w:r w:rsidRPr="00F84DD4">
        <w:rPr>
          <w:rFonts w:ascii="Times New Roman" w:eastAsia="Times New Roman" w:hAnsi="Times New Roman" w:cs="Times New Roman"/>
          <w:i/>
          <w:iCs/>
        </w:rPr>
        <w:t>Mujeres y violencias</w:t>
      </w:r>
      <w:r w:rsidRPr="00F84DD4">
        <w:rPr>
          <w:rFonts w:ascii="Times New Roman" w:eastAsia="Times New Roman" w:hAnsi="Times New Roman" w:cs="Times New Roman"/>
        </w:rPr>
        <w:t xml:space="preserve">. </w:t>
      </w:r>
      <w:proofErr w:type="spellStart"/>
      <w:r w:rsidRPr="00F84DD4">
        <w:rPr>
          <w:rFonts w:ascii="Times New Roman" w:eastAsia="Times New Roman" w:hAnsi="Times New Roman" w:cs="Times New Roman"/>
        </w:rPr>
        <w:t>Noveduc</w:t>
      </w:r>
      <w:proofErr w:type="spellEnd"/>
      <w:r w:rsidRPr="00F84DD4">
        <w:rPr>
          <w:rFonts w:ascii="Times New Roman" w:eastAsia="Times New Roman" w:hAnsi="Times New Roman" w:cs="Times New Roman"/>
        </w:rPr>
        <w:t>.</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García Suárez, C. I. (2001). La pedagogía del cuerpo como bastión del género. </w:t>
      </w:r>
      <w:r w:rsidRPr="00F84DD4">
        <w:rPr>
          <w:rFonts w:ascii="Times New Roman" w:eastAsia="Times New Roman" w:hAnsi="Times New Roman" w:cs="Times New Roman"/>
          <w:i/>
          <w:iCs/>
        </w:rPr>
        <w:t>Nómadas (Col)</w:t>
      </w:r>
      <w:r w:rsidRPr="00F84DD4">
        <w:rPr>
          <w:rFonts w:ascii="Times New Roman" w:eastAsia="Times New Roman" w:hAnsi="Times New Roman" w:cs="Times New Roman"/>
        </w:rPr>
        <w:t>, 14, 124–139.</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Greco, M. B. (2009). Acerca de una confianza instituyente y la palabra sobre sexualidad en la escuela. En </w:t>
      </w:r>
      <w:r w:rsidRPr="00F84DD4">
        <w:rPr>
          <w:rFonts w:ascii="Times New Roman" w:eastAsia="Times New Roman" w:hAnsi="Times New Roman" w:cs="Times New Roman"/>
          <w:i/>
          <w:iCs/>
        </w:rPr>
        <w:t>Cuadernos de Educación</w:t>
      </w:r>
      <w:r w:rsidRPr="00F84DD4">
        <w:rPr>
          <w:rFonts w:ascii="Times New Roman" w:eastAsia="Times New Roman" w:hAnsi="Times New Roman" w:cs="Times New Roman"/>
        </w:rPr>
        <w:t xml:space="preserve">, Año </w:t>
      </w:r>
      <w:proofErr w:type="gramStart"/>
      <w:r w:rsidRPr="00F84DD4">
        <w:rPr>
          <w:rFonts w:ascii="Times New Roman" w:eastAsia="Times New Roman" w:hAnsi="Times New Roman" w:cs="Times New Roman"/>
        </w:rPr>
        <w:t>X(</w:t>
      </w:r>
      <w:proofErr w:type="gramEnd"/>
      <w:r w:rsidRPr="00F84DD4">
        <w:rPr>
          <w:rFonts w:ascii="Times New Roman" w:eastAsia="Times New Roman" w:hAnsi="Times New Roman" w:cs="Times New Roman"/>
        </w:rPr>
        <w:t xml:space="preserve">10). </w:t>
      </w:r>
      <w:proofErr w:type="spellStart"/>
      <w:r w:rsidRPr="00F84DD4">
        <w:rPr>
          <w:rFonts w:ascii="Times New Roman" w:eastAsia="Times New Roman" w:hAnsi="Times New Roman" w:cs="Times New Roman"/>
        </w:rPr>
        <w:t>CIFFyH</w:t>
      </w:r>
      <w:proofErr w:type="spellEnd"/>
      <w:r w:rsidRPr="00F84DD4">
        <w:rPr>
          <w:rFonts w:ascii="Times New Roman" w:eastAsia="Times New Roman" w:hAnsi="Times New Roman" w:cs="Times New Roman"/>
        </w:rPr>
        <w:t>, Universidad Nacional de Córdoba.</w:t>
      </w:r>
    </w:p>
    <w:p w:rsidR="00F84DD4" w:rsidRDefault="00F84DD4" w:rsidP="00F84DD4">
      <w:pPr>
        <w:spacing w:before="100" w:beforeAutospacing="1" w:after="100" w:afterAutospacing="1"/>
        <w:rPr>
          <w:rFonts w:ascii="Times New Roman" w:eastAsia="Times New Roman" w:hAnsi="Times New Roman" w:cs="Times New Roman"/>
        </w:rPr>
      </w:pPr>
      <w:proofErr w:type="spellStart"/>
      <w:r w:rsidRPr="00F84DD4">
        <w:rPr>
          <w:rFonts w:ascii="Times New Roman" w:eastAsia="Times New Roman" w:hAnsi="Times New Roman" w:cs="Times New Roman"/>
        </w:rPr>
        <w:t>Louro</w:t>
      </w:r>
      <w:proofErr w:type="spellEnd"/>
      <w:r w:rsidRPr="00F84DD4">
        <w:rPr>
          <w:rFonts w:ascii="Times New Roman" w:eastAsia="Times New Roman" w:hAnsi="Times New Roman" w:cs="Times New Roman"/>
        </w:rPr>
        <w:t xml:space="preserve">, G. L. (2000). </w:t>
      </w:r>
      <w:r w:rsidRPr="00F84DD4">
        <w:rPr>
          <w:rFonts w:ascii="Times New Roman" w:eastAsia="Times New Roman" w:hAnsi="Times New Roman" w:cs="Times New Roman"/>
          <w:i/>
          <w:iCs/>
        </w:rPr>
        <w:t>Pedagogías de la sexualidad</w:t>
      </w:r>
      <w:r w:rsidRPr="00F84DD4">
        <w:rPr>
          <w:rFonts w:ascii="Times New Roman" w:eastAsia="Times New Roman" w:hAnsi="Times New Roman" w:cs="Times New Roman"/>
        </w:rPr>
        <w:t xml:space="preserve">. En G. L. </w:t>
      </w:r>
      <w:proofErr w:type="spellStart"/>
      <w:r w:rsidRPr="00F84DD4">
        <w:rPr>
          <w:rFonts w:ascii="Times New Roman" w:eastAsia="Times New Roman" w:hAnsi="Times New Roman" w:cs="Times New Roman"/>
        </w:rPr>
        <w:t>Louro</w:t>
      </w:r>
      <w:proofErr w:type="spellEnd"/>
      <w:r w:rsidRPr="00F84DD4">
        <w:rPr>
          <w:rFonts w:ascii="Times New Roman" w:eastAsia="Times New Roman" w:hAnsi="Times New Roman" w:cs="Times New Roman"/>
        </w:rPr>
        <w:t xml:space="preserve"> (Comp.), </w:t>
      </w:r>
      <w:r w:rsidRPr="00F84DD4">
        <w:rPr>
          <w:rFonts w:ascii="Times New Roman" w:eastAsia="Times New Roman" w:hAnsi="Times New Roman" w:cs="Times New Roman"/>
          <w:i/>
          <w:iCs/>
        </w:rPr>
        <w:t>El cuerpo educado: pedagogías de la sexualidad</w:t>
      </w:r>
      <w:r w:rsidRPr="00F84DD4">
        <w:rPr>
          <w:rFonts w:ascii="Times New Roman" w:eastAsia="Times New Roman" w:hAnsi="Times New Roman" w:cs="Times New Roman"/>
        </w:rPr>
        <w:t xml:space="preserve">. </w:t>
      </w:r>
      <w:proofErr w:type="spellStart"/>
      <w:r w:rsidRPr="00F84DD4">
        <w:rPr>
          <w:rFonts w:ascii="Times New Roman" w:eastAsia="Times New Roman" w:hAnsi="Times New Roman" w:cs="Times New Roman"/>
        </w:rPr>
        <w:t>Autêntica</w:t>
      </w:r>
      <w:proofErr w:type="spellEnd"/>
      <w:r w:rsidRPr="00F84DD4">
        <w:rPr>
          <w:rFonts w:ascii="Times New Roman" w:eastAsia="Times New Roman" w:hAnsi="Times New Roman" w:cs="Times New Roman"/>
        </w:rPr>
        <w:t>.</w:t>
      </w:r>
    </w:p>
    <w:p w:rsidR="00F84DD4" w:rsidRPr="00F84DD4" w:rsidRDefault="00F84DD4" w:rsidP="00F84DD4">
      <w:pPr>
        <w:spacing w:before="100" w:beforeAutospacing="1" w:after="100" w:afterAutospacing="1"/>
        <w:rPr>
          <w:rFonts w:ascii="Times New Roman" w:eastAsia="Times New Roman" w:hAnsi="Times New Roman" w:cs="Times New Roman"/>
        </w:rPr>
      </w:pPr>
      <w:r w:rsidRPr="00F84DD4">
        <w:rPr>
          <w:rFonts w:ascii="Times New Roman" w:eastAsia="Times New Roman" w:hAnsi="Times New Roman" w:cs="Times New Roman"/>
        </w:rPr>
        <w:t xml:space="preserve">Luengo Rodríguez, T., &amp; Rodríguez </w:t>
      </w:r>
      <w:proofErr w:type="spellStart"/>
      <w:r w:rsidRPr="00F84DD4">
        <w:rPr>
          <w:rFonts w:ascii="Times New Roman" w:eastAsia="Times New Roman" w:hAnsi="Times New Roman" w:cs="Times New Roman"/>
        </w:rPr>
        <w:t>Sumasa</w:t>
      </w:r>
      <w:proofErr w:type="spellEnd"/>
      <w:r w:rsidRPr="00F84DD4">
        <w:rPr>
          <w:rFonts w:ascii="Times New Roman" w:eastAsia="Times New Roman" w:hAnsi="Times New Roman" w:cs="Times New Roman"/>
        </w:rPr>
        <w:t xml:space="preserve">, C. (2009). El mito de la fusión romántica. Sus efectos en el vínculo de pareja. </w:t>
      </w:r>
      <w:r w:rsidRPr="00F84DD4">
        <w:rPr>
          <w:rFonts w:ascii="Times New Roman" w:eastAsia="Times New Roman" w:hAnsi="Times New Roman" w:cs="Times New Roman"/>
          <w:i/>
          <w:iCs/>
        </w:rPr>
        <w:t>Anuario de Sexología</w:t>
      </w:r>
      <w:r w:rsidRPr="00F84DD4">
        <w:rPr>
          <w:rFonts w:ascii="Times New Roman" w:eastAsia="Times New Roman" w:hAnsi="Times New Roman" w:cs="Times New Roman"/>
        </w:rPr>
        <w:t>, 1.</w:t>
      </w:r>
    </w:p>
    <w:p w:rsidR="00702E9A" w:rsidRPr="00F84DD4" w:rsidRDefault="00702E9A" w:rsidP="00F84DD4">
      <w:pPr>
        <w:spacing w:before="100" w:beforeAutospacing="1" w:after="100" w:afterAutospacing="1"/>
        <w:rPr>
          <w:rFonts w:ascii="Times New Roman" w:eastAsia="Times New Roman" w:hAnsi="Times New Roman" w:cs="Times New Roman"/>
        </w:rPr>
      </w:pPr>
    </w:p>
    <w:p w:rsidR="00702E9A" w:rsidRPr="00702E9A" w:rsidRDefault="00702E9A" w:rsidP="00702E9A">
      <w:pPr>
        <w:spacing w:before="100" w:beforeAutospacing="1" w:after="100" w:afterAutospacing="1"/>
        <w:rPr>
          <w:rFonts w:ascii="Times New Roman" w:eastAsia="Times New Roman" w:hAnsi="Times New Roman" w:cs="Times New Roman"/>
        </w:rPr>
      </w:pPr>
      <w:r w:rsidRPr="00702E9A">
        <w:rPr>
          <w:rFonts w:ascii="Times New Roman" w:eastAsia="Times New Roman" w:hAnsi="Times New Roman" w:cs="Times New Roman"/>
        </w:rPr>
        <w:lastRenderedPageBreak/>
        <w:t xml:space="preserve">Marina, M., </w:t>
      </w:r>
      <w:proofErr w:type="spellStart"/>
      <w:r w:rsidRPr="00702E9A">
        <w:rPr>
          <w:rFonts w:ascii="Times New Roman" w:eastAsia="Times New Roman" w:hAnsi="Times New Roman" w:cs="Times New Roman"/>
        </w:rPr>
        <w:t>Bilder</w:t>
      </w:r>
      <w:proofErr w:type="spellEnd"/>
      <w:r w:rsidRPr="00702E9A">
        <w:rPr>
          <w:rFonts w:ascii="Times New Roman" w:eastAsia="Times New Roman" w:hAnsi="Times New Roman" w:cs="Times New Roman"/>
        </w:rPr>
        <w:t xml:space="preserve">, P., Garibaldi, M., Martín, P., Montes, M., </w:t>
      </w:r>
      <w:proofErr w:type="spellStart"/>
      <w:r w:rsidRPr="00702E9A">
        <w:rPr>
          <w:rFonts w:ascii="Times New Roman" w:eastAsia="Times New Roman" w:hAnsi="Times New Roman" w:cs="Times New Roman"/>
        </w:rPr>
        <w:t>Nimo</w:t>
      </w:r>
      <w:proofErr w:type="spellEnd"/>
      <w:r w:rsidRPr="00702E9A">
        <w:rPr>
          <w:rFonts w:ascii="Times New Roman" w:eastAsia="Times New Roman" w:hAnsi="Times New Roman" w:cs="Times New Roman"/>
        </w:rPr>
        <w:t xml:space="preserve">, M. C., </w:t>
      </w:r>
      <w:proofErr w:type="spellStart"/>
      <w:r w:rsidRPr="00702E9A">
        <w:rPr>
          <w:rFonts w:ascii="Times New Roman" w:eastAsia="Times New Roman" w:hAnsi="Times New Roman" w:cs="Times New Roman"/>
        </w:rPr>
        <w:t>Barredo</w:t>
      </w:r>
      <w:proofErr w:type="spellEnd"/>
      <w:r w:rsidRPr="00702E9A">
        <w:rPr>
          <w:rFonts w:ascii="Times New Roman" w:eastAsia="Times New Roman" w:hAnsi="Times New Roman" w:cs="Times New Roman"/>
        </w:rPr>
        <w:t xml:space="preserve">, C., </w:t>
      </w:r>
      <w:proofErr w:type="spellStart"/>
      <w:r w:rsidRPr="00702E9A">
        <w:rPr>
          <w:rFonts w:ascii="Times New Roman" w:eastAsia="Times New Roman" w:hAnsi="Times New Roman" w:cs="Times New Roman"/>
        </w:rPr>
        <w:t>Bargalló</w:t>
      </w:r>
      <w:proofErr w:type="spellEnd"/>
      <w:r w:rsidRPr="00702E9A">
        <w:rPr>
          <w:rFonts w:ascii="Times New Roman" w:eastAsia="Times New Roman" w:hAnsi="Times New Roman" w:cs="Times New Roman"/>
        </w:rPr>
        <w:t xml:space="preserve">, L., </w:t>
      </w:r>
      <w:proofErr w:type="spellStart"/>
      <w:r w:rsidRPr="00702E9A">
        <w:rPr>
          <w:rFonts w:ascii="Times New Roman" w:eastAsia="Times New Roman" w:hAnsi="Times New Roman" w:cs="Times New Roman"/>
        </w:rPr>
        <w:t>Hurrell</w:t>
      </w:r>
      <w:proofErr w:type="spellEnd"/>
      <w:r w:rsidRPr="00702E9A">
        <w:rPr>
          <w:rFonts w:ascii="Times New Roman" w:eastAsia="Times New Roman" w:hAnsi="Times New Roman" w:cs="Times New Roman"/>
        </w:rPr>
        <w:t xml:space="preserve">, S., </w:t>
      </w:r>
      <w:proofErr w:type="spellStart"/>
      <w:r w:rsidRPr="00702E9A">
        <w:rPr>
          <w:rFonts w:ascii="Times New Roman" w:eastAsia="Times New Roman" w:hAnsi="Times New Roman" w:cs="Times New Roman"/>
        </w:rPr>
        <w:t>Zelarallán</w:t>
      </w:r>
      <w:proofErr w:type="spellEnd"/>
      <w:r w:rsidRPr="00702E9A">
        <w:rPr>
          <w:rFonts w:ascii="Times New Roman" w:eastAsia="Times New Roman" w:hAnsi="Times New Roman" w:cs="Times New Roman"/>
        </w:rPr>
        <w:t xml:space="preserve">, M., Marconi, M., </w:t>
      </w:r>
      <w:proofErr w:type="spellStart"/>
      <w:r w:rsidRPr="00702E9A">
        <w:rPr>
          <w:rFonts w:ascii="Times New Roman" w:eastAsia="Times New Roman" w:hAnsi="Times New Roman" w:cs="Times New Roman"/>
        </w:rPr>
        <w:t>Lavari</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Lencina</w:t>
      </w:r>
      <w:proofErr w:type="spellEnd"/>
      <w:r w:rsidRPr="00702E9A">
        <w:rPr>
          <w:rFonts w:ascii="Times New Roman" w:eastAsia="Times New Roman" w:hAnsi="Times New Roman" w:cs="Times New Roman"/>
        </w:rPr>
        <w:t xml:space="preserve"> </w:t>
      </w:r>
      <w:proofErr w:type="spellStart"/>
      <w:r w:rsidRPr="00702E9A">
        <w:rPr>
          <w:rFonts w:ascii="Times New Roman" w:eastAsia="Times New Roman" w:hAnsi="Times New Roman" w:cs="Times New Roman"/>
        </w:rPr>
        <w:t>Rampotis</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Muzón</w:t>
      </w:r>
      <w:proofErr w:type="spellEnd"/>
      <w:r w:rsidRPr="00702E9A">
        <w:rPr>
          <w:rFonts w:ascii="Times New Roman" w:eastAsia="Times New Roman" w:hAnsi="Times New Roman" w:cs="Times New Roman"/>
        </w:rPr>
        <w:t xml:space="preserve">, L., &amp; Garibaldi, M. (2013). </w:t>
      </w:r>
      <w:r w:rsidRPr="00702E9A">
        <w:rPr>
          <w:rFonts w:ascii="Times New Roman" w:eastAsia="Times New Roman" w:hAnsi="Times New Roman" w:cs="Times New Roman"/>
          <w:i/>
          <w:iCs/>
        </w:rPr>
        <w:t>Material de lectura: Eje Cuidar el cuerpo y la salud</w:t>
      </w:r>
      <w:r w:rsidRPr="00702E9A">
        <w:rPr>
          <w:rFonts w:ascii="Times New Roman" w:eastAsia="Times New Roman" w:hAnsi="Times New Roman" w:cs="Times New Roman"/>
        </w:rPr>
        <w:t>. Ministerio de Educación de la Nación.</w:t>
      </w:r>
    </w:p>
    <w:p w:rsidR="00702E9A" w:rsidRPr="00702E9A" w:rsidRDefault="00702E9A" w:rsidP="00702E9A">
      <w:pPr>
        <w:spacing w:before="100" w:beforeAutospacing="1" w:after="100" w:afterAutospacing="1"/>
        <w:rPr>
          <w:rFonts w:ascii="Times New Roman" w:eastAsia="Times New Roman" w:hAnsi="Times New Roman" w:cs="Times New Roman"/>
        </w:rPr>
      </w:pPr>
      <w:r w:rsidRPr="00702E9A">
        <w:rPr>
          <w:rFonts w:ascii="Times New Roman" w:eastAsia="Times New Roman" w:hAnsi="Times New Roman" w:cs="Times New Roman"/>
        </w:rPr>
        <w:t xml:space="preserve">Marina, M., </w:t>
      </w:r>
      <w:proofErr w:type="spellStart"/>
      <w:r w:rsidRPr="00702E9A">
        <w:rPr>
          <w:rFonts w:ascii="Times New Roman" w:eastAsia="Times New Roman" w:hAnsi="Times New Roman" w:cs="Times New Roman"/>
        </w:rPr>
        <w:t>Bilder</w:t>
      </w:r>
      <w:proofErr w:type="spellEnd"/>
      <w:r w:rsidRPr="00702E9A">
        <w:rPr>
          <w:rFonts w:ascii="Times New Roman" w:eastAsia="Times New Roman" w:hAnsi="Times New Roman" w:cs="Times New Roman"/>
        </w:rPr>
        <w:t xml:space="preserve">, P., Garibaldi, M., Martín, P., Montes, M., </w:t>
      </w:r>
      <w:proofErr w:type="spellStart"/>
      <w:r w:rsidRPr="00702E9A">
        <w:rPr>
          <w:rFonts w:ascii="Times New Roman" w:eastAsia="Times New Roman" w:hAnsi="Times New Roman" w:cs="Times New Roman"/>
        </w:rPr>
        <w:t>Nimo</w:t>
      </w:r>
      <w:proofErr w:type="spellEnd"/>
      <w:r w:rsidRPr="00702E9A">
        <w:rPr>
          <w:rFonts w:ascii="Times New Roman" w:eastAsia="Times New Roman" w:hAnsi="Times New Roman" w:cs="Times New Roman"/>
        </w:rPr>
        <w:t xml:space="preserve">, M. C., </w:t>
      </w:r>
      <w:proofErr w:type="spellStart"/>
      <w:r w:rsidRPr="00702E9A">
        <w:rPr>
          <w:rFonts w:ascii="Times New Roman" w:eastAsia="Times New Roman" w:hAnsi="Times New Roman" w:cs="Times New Roman"/>
        </w:rPr>
        <w:t>Barredo</w:t>
      </w:r>
      <w:proofErr w:type="spellEnd"/>
      <w:r w:rsidRPr="00702E9A">
        <w:rPr>
          <w:rFonts w:ascii="Times New Roman" w:eastAsia="Times New Roman" w:hAnsi="Times New Roman" w:cs="Times New Roman"/>
        </w:rPr>
        <w:t xml:space="preserve">, C., </w:t>
      </w:r>
      <w:proofErr w:type="spellStart"/>
      <w:r w:rsidRPr="00702E9A">
        <w:rPr>
          <w:rFonts w:ascii="Times New Roman" w:eastAsia="Times New Roman" w:hAnsi="Times New Roman" w:cs="Times New Roman"/>
        </w:rPr>
        <w:t>Bargalló</w:t>
      </w:r>
      <w:proofErr w:type="spellEnd"/>
      <w:r w:rsidRPr="00702E9A">
        <w:rPr>
          <w:rFonts w:ascii="Times New Roman" w:eastAsia="Times New Roman" w:hAnsi="Times New Roman" w:cs="Times New Roman"/>
        </w:rPr>
        <w:t xml:space="preserve">, L., </w:t>
      </w:r>
      <w:proofErr w:type="spellStart"/>
      <w:r w:rsidRPr="00702E9A">
        <w:rPr>
          <w:rFonts w:ascii="Times New Roman" w:eastAsia="Times New Roman" w:hAnsi="Times New Roman" w:cs="Times New Roman"/>
        </w:rPr>
        <w:t>Hurrell</w:t>
      </w:r>
      <w:proofErr w:type="spellEnd"/>
      <w:r w:rsidRPr="00702E9A">
        <w:rPr>
          <w:rFonts w:ascii="Times New Roman" w:eastAsia="Times New Roman" w:hAnsi="Times New Roman" w:cs="Times New Roman"/>
        </w:rPr>
        <w:t xml:space="preserve">, S., </w:t>
      </w:r>
      <w:proofErr w:type="spellStart"/>
      <w:r w:rsidRPr="00702E9A">
        <w:rPr>
          <w:rFonts w:ascii="Times New Roman" w:eastAsia="Times New Roman" w:hAnsi="Times New Roman" w:cs="Times New Roman"/>
        </w:rPr>
        <w:t>Zelarallán</w:t>
      </w:r>
      <w:proofErr w:type="spellEnd"/>
      <w:r w:rsidRPr="00702E9A">
        <w:rPr>
          <w:rFonts w:ascii="Times New Roman" w:eastAsia="Times New Roman" w:hAnsi="Times New Roman" w:cs="Times New Roman"/>
        </w:rPr>
        <w:t xml:space="preserve">, M., Marconi, M., </w:t>
      </w:r>
      <w:proofErr w:type="spellStart"/>
      <w:r w:rsidRPr="00702E9A">
        <w:rPr>
          <w:rFonts w:ascii="Times New Roman" w:eastAsia="Times New Roman" w:hAnsi="Times New Roman" w:cs="Times New Roman"/>
        </w:rPr>
        <w:t>Lavari</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Lencina</w:t>
      </w:r>
      <w:proofErr w:type="spellEnd"/>
      <w:r w:rsidRPr="00702E9A">
        <w:rPr>
          <w:rFonts w:ascii="Times New Roman" w:eastAsia="Times New Roman" w:hAnsi="Times New Roman" w:cs="Times New Roman"/>
        </w:rPr>
        <w:t xml:space="preserve"> </w:t>
      </w:r>
      <w:proofErr w:type="spellStart"/>
      <w:r w:rsidRPr="00702E9A">
        <w:rPr>
          <w:rFonts w:ascii="Times New Roman" w:eastAsia="Times New Roman" w:hAnsi="Times New Roman" w:cs="Times New Roman"/>
        </w:rPr>
        <w:t>Rampotis</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Muzón</w:t>
      </w:r>
      <w:proofErr w:type="spellEnd"/>
      <w:r w:rsidRPr="00702E9A">
        <w:rPr>
          <w:rFonts w:ascii="Times New Roman" w:eastAsia="Times New Roman" w:hAnsi="Times New Roman" w:cs="Times New Roman"/>
        </w:rPr>
        <w:t xml:space="preserve">, L., &amp; Garibaldi, M. (2013). </w:t>
      </w:r>
      <w:r w:rsidRPr="00702E9A">
        <w:rPr>
          <w:rFonts w:ascii="Times New Roman" w:eastAsia="Times New Roman" w:hAnsi="Times New Roman" w:cs="Times New Roman"/>
          <w:i/>
          <w:iCs/>
        </w:rPr>
        <w:t>Material de lectura: Eje Ejercer nuestros derechos</w:t>
      </w:r>
      <w:r w:rsidRPr="00702E9A">
        <w:rPr>
          <w:rFonts w:ascii="Times New Roman" w:eastAsia="Times New Roman" w:hAnsi="Times New Roman" w:cs="Times New Roman"/>
        </w:rPr>
        <w:t>. Ministerio de Educación de la Nación.</w:t>
      </w:r>
    </w:p>
    <w:p w:rsidR="00702E9A" w:rsidRPr="00702E9A" w:rsidRDefault="00702E9A" w:rsidP="00702E9A">
      <w:pPr>
        <w:spacing w:before="100" w:beforeAutospacing="1" w:after="100" w:afterAutospacing="1"/>
        <w:rPr>
          <w:rFonts w:ascii="Times New Roman" w:eastAsia="Times New Roman" w:hAnsi="Times New Roman" w:cs="Times New Roman"/>
        </w:rPr>
      </w:pPr>
      <w:r w:rsidRPr="00702E9A">
        <w:rPr>
          <w:rFonts w:ascii="Times New Roman" w:eastAsia="Times New Roman" w:hAnsi="Times New Roman" w:cs="Times New Roman"/>
        </w:rPr>
        <w:t xml:space="preserve">Marina, M., </w:t>
      </w:r>
      <w:proofErr w:type="spellStart"/>
      <w:r w:rsidRPr="00702E9A">
        <w:rPr>
          <w:rFonts w:ascii="Times New Roman" w:eastAsia="Times New Roman" w:hAnsi="Times New Roman" w:cs="Times New Roman"/>
        </w:rPr>
        <w:t>Bilder</w:t>
      </w:r>
      <w:proofErr w:type="spellEnd"/>
      <w:r w:rsidRPr="00702E9A">
        <w:rPr>
          <w:rFonts w:ascii="Times New Roman" w:eastAsia="Times New Roman" w:hAnsi="Times New Roman" w:cs="Times New Roman"/>
        </w:rPr>
        <w:t xml:space="preserve">, P., Garibaldi, M., Martín, P., Montes, M., </w:t>
      </w:r>
      <w:proofErr w:type="spellStart"/>
      <w:r w:rsidRPr="00702E9A">
        <w:rPr>
          <w:rFonts w:ascii="Times New Roman" w:eastAsia="Times New Roman" w:hAnsi="Times New Roman" w:cs="Times New Roman"/>
        </w:rPr>
        <w:t>Nimo</w:t>
      </w:r>
      <w:proofErr w:type="spellEnd"/>
      <w:r w:rsidRPr="00702E9A">
        <w:rPr>
          <w:rFonts w:ascii="Times New Roman" w:eastAsia="Times New Roman" w:hAnsi="Times New Roman" w:cs="Times New Roman"/>
        </w:rPr>
        <w:t xml:space="preserve">, M. C., </w:t>
      </w:r>
      <w:proofErr w:type="spellStart"/>
      <w:r w:rsidRPr="00702E9A">
        <w:rPr>
          <w:rFonts w:ascii="Times New Roman" w:eastAsia="Times New Roman" w:hAnsi="Times New Roman" w:cs="Times New Roman"/>
        </w:rPr>
        <w:t>Barredo</w:t>
      </w:r>
      <w:proofErr w:type="spellEnd"/>
      <w:r w:rsidRPr="00702E9A">
        <w:rPr>
          <w:rFonts w:ascii="Times New Roman" w:eastAsia="Times New Roman" w:hAnsi="Times New Roman" w:cs="Times New Roman"/>
        </w:rPr>
        <w:t xml:space="preserve">, C., </w:t>
      </w:r>
      <w:proofErr w:type="spellStart"/>
      <w:r w:rsidRPr="00702E9A">
        <w:rPr>
          <w:rFonts w:ascii="Times New Roman" w:eastAsia="Times New Roman" w:hAnsi="Times New Roman" w:cs="Times New Roman"/>
        </w:rPr>
        <w:t>Bargalló</w:t>
      </w:r>
      <w:proofErr w:type="spellEnd"/>
      <w:r w:rsidRPr="00702E9A">
        <w:rPr>
          <w:rFonts w:ascii="Times New Roman" w:eastAsia="Times New Roman" w:hAnsi="Times New Roman" w:cs="Times New Roman"/>
        </w:rPr>
        <w:t xml:space="preserve">, L., </w:t>
      </w:r>
      <w:proofErr w:type="spellStart"/>
      <w:r w:rsidRPr="00702E9A">
        <w:rPr>
          <w:rFonts w:ascii="Times New Roman" w:eastAsia="Times New Roman" w:hAnsi="Times New Roman" w:cs="Times New Roman"/>
        </w:rPr>
        <w:t>Hurrell</w:t>
      </w:r>
      <w:proofErr w:type="spellEnd"/>
      <w:r w:rsidRPr="00702E9A">
        <w:rPr>
          <w:rFonts w:ascii="Times New Roman" w:eastAsia="Times New Roman" w:hAnsi="Times New Roman" w:cs="Times New Roman"/>
        </w:rPr>
        <w:t xml:space="preserve">, S., </w:t>
      </w:r>
      <w:proofErr w:type="spellStart"/>
      <w:r w:rsidRPr="00702E9A">
        <w:rPr>
          <w:rFonts w:ascii="Times New Roman" w:eastAsia="Times New Roman" w:hAnsi="Times New Roman" w:cs="Times New Roman"/>
        </w:rPr>
        <w:t>Zelarallán</w:t>
      </w:r>
      <w:proofErr w:type="spellEnd"/>
      <w:r w:rsidRPr="00702E9A">
        <w:rPr>
          <w:rFonts w:ascii="Times New Roman" w:eastAsia="Times New Roman" w:hAnsi="Times New Roman" w:cs="Times New Roman"/>
        </w:rPr>
        <w:t xml:space="preserve">, M., Marconi, M., </w:t>
      </w:r>
      <w:proofErr w:type="spellStart"/>
      <w:r w:rsidRPr="00702E9A">
        <w:rPr>
          <w:rFonts w:ascii="Times New Roman" w:eastAsia="Times New Roman" w:hAnsi="Times New Roman" w:cs="Times New Roman"/>
        </w:rPr>
        <w:t>Lavari</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Lencina</w:t>
      </w:r>
      <w:proofErr w:type="spellEnd"/>
      <w:r w:rsidRPr="00702E9A">
        <w:rPr>
          <w:rFonts w:ascii="Times New Roman" w:eastAsia="Times New Roman" w:hAnsi="Times New Roman" w:cs="Times New Roman"/>
        </w:rPr>
        <w:t xml:space="preserve"> </w:t>
      </w:r>
      <w:proofErr w:type="spellStart"/>
      <w:r w:rsidRPr="00702E9A">
        <w:rPr>
          <w:rFonts w:ascii="Times New Roman" w:eastAsia="Times New Roman" w:hAnsi="Times New Roman" w:cs="Times New Roman"/>
        </w:rPr>
        <w:t>Rampotis</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Muzón</w:t>
      </w:r>
      <w:proofErr w:type="spellEnd"/>
      <w:r w:rsidRPr="00702E9A">
        <w:rPr>
          <w:rFonts w:ascii="Times New Roman" w:eastAsia="Times New Roman" w:hAnsi="Times New Roman" w:cs="Times New Roman"/>
        </w:rPr>
        <w:t xml:space="preserve">, L., &amp; Garibaldi, M. (2013). </w:t>
      </w:r>
      <w:r w:rsidRPr="00702E9A">
        <w:rPr>
          <w:rFonts w:ascii="Times New Roman" w:eastAsia="Times New Roman" w:hAnsi="Times New Roman" w:cs="Times New Roman"/>
          <w:i/>
          <w:iCs/>
        </w:rPr>
        <w:t>Material de lectura: Eje Reconocer la perspectiva de género</w:t>
      </w:r>
      <w:r w:rsidRPr="00702E9A">
        <w:rPr>
          <w:rFonts w:ascii="Times New Roman" w:eastAsia="Times New Roman" w:hAnsi="Times New Roman" w:cs="Times New Roman"/>
        </w:rPr>
        <w:t>. Ministerio de Educación de la Nación.</w:t>
      </w:r>
    </w:p>
    <w:p w:rsidR="00702E9A" w:rsidRPr="00702E9A" w:rsidRDefault="00702E9A" w:rsidP="00702E9A">
      <w:pPr>
        <w:spacing w:before="100" w:beforeAutospacing="1" w:after="100" w:afterAutospacing="1"/>
        <w:rPr>
          <w:rFonts w:ascii="Times New Roman" w:eastAsia="Times New Roman" w:hAnsi="Times New Roman" w:cs="Times New Roman"/>
        </w:rPr>
      </w:pPr>
      <w:r w:rsidRPr="00702E9A">
        <w:rPr>
          <w:rFonts w:ascii="Times New Roman" w:eastAsia="Times New Roman" w:hAnsi="Times New Roman" w:cs="Times New Roman"/>
        </w:rPr>
        <w:t xml:space="preserve">Marina, M., </w:t>
      </w:r>
      <w:proofErr w:type="spellStart"/>
      <w:r w:rsidRPr="00702E9A">
        <w:rPr>
          <w:rFonts w:ascii="Times New Roman" w:eastAsia="Times New Roman" w:hAnsi="Times New Roman" w:cs="Times New Roman"/>
        </w:rPr>
        <w:t>Bilder</w:t>
      </w:r>
      <w:proofErr w:type="spellEnd"/>
      <w:r w:rsidRPr="00702E9A">
        <w:rPr>
          <w:rFonts w:ascii="Times New Roman" w:eastAsia="Times New Roman" w:hAnsi="Times New Roman" w:cs="Times New Roman"/>
        </w:rPr>
        <w:t xml:space="preserve">, P., Garibaldi, M., Martín, P., Montes, M., </w:t>
      </w:r>
      <w:proofErr w:type="spellStart"/>
      <w:r w:rsidRPr="00702E9A">
        <w:rPr>
          <w:rFonts w:ascii="Times New Roman" w:eastAsia="Times New Roman" w:hAnsi="Times New Roman" w:cs="Times New Roman"/>
        </w:rPr>
        <w:t>Nimo</w:t>
      </w:r>
      <w:proofErr w:type="spellEnd"/>
      <w:r w:rsidRPr="00702E9A">
        <w:rPr>
          <w:rFonts w:ascii="Times New Roman" w:eastAsia="Times New Roman" w:hAnsi="Times New Roman" w:cs="Times New Roman"/>
        </w:rPr>
        <w:t xml:space="preserve">, M. C., </w:t>
      </w:r>
      <w:proofErr w:type="spellStart"/>
      <w:r w:rsidRPr="00702E9A">
        <w:rPr>
          <w:rFonts w:ascii="Times New Roman" w:eastAsia="Times New Roman" w:hAnsi="Times New Roman" w:cs="Times New Roman"/>
        </w:rPr>
        <w:t>Barredo</w:t>
      </w:r>
      <w:proofErr w:type="spellEnd"/>
      <w:r w:rsidRPr="00702E9A">
        <w:rPr>
          <w:rFonts w:ascii="Times New Roman" w:eastAsia="Times New Roman" w:hAnsi="Times New Roman" w:cs="Times New Roman"/>
        </w:rPr>
        <w:t xml:space="preserve">, C., </w:t>
      </w:r>
      <w:proofErr w:type="spellStart"/>
      <w:r w:rsidRPr="00702E9A">
        <w:rPr>
          <w:rFonts w:ascii="Times New Roman" w:eastAsia="Times New Roman" w:hAnsi="Times New Roman" w:cs="Times New Roman"/>
        </w:rPr>
        <w:t>Bargalló</w:t>
      </w:r>
      <w:proofErr w:type="spellEnd"/>
      <w:r w:rsidRPr="00702E9A">
        <w:rPr>
          <w:rFonts w:ascii="Times New Roman" w:eastAsia="Times New Roman" w:hAnsi="Times New Roman" w:cs="Times New Roman"/>
        </w:rPr>
        <w:t xml:space="preserve">, L., </w:t>
      </w:r>
      <w:proofErr w:type="spellStart"/>
      <w:r w:rsidRPr="00702E9A">
        <w:rPr>
          <w:rFonts w:ascii="Times New Roman" w:eastAsia="Times New Roman" w:hAnsi="Times New Roman" w:cs="Times New Roman"/>
        </w:rPr>
        <w:t>Hurrell</w:t>
      </w:r>
      <w:proofErr w:type="spellEnd"/>
      <w:r w:rsidRPr="00702E9A">
        <w:rPr>
          <w:rFonts w:ascii="Times New Roman" w:eastAsia="Times New Roman" w:hAnsi="Times New Roman" w:cs="Times New Roman"/>
        </w:rPr>
        <w:t xml:space="preserve">, S., </w:t>
      </w:r>
      <w:proofErr w:type="spellStart"/>
      <w:r w:rsidRPr="00702E9A">
        <w:rPr>
          <w:rFonts w:ascii="Times New Roman" w:eastAsia="Times New Roman" w:hAnsi="Times New Roman" w:cs="Times New Roman"/>
        </w:rPr>
        <w:t>Zelarallán</w:t>
      </w:r>
      <w:proofErr w:type="spellEnd"/>
      <w:r w:rsidRPr="00702E9A">
        <w:rPr>
          <w:rFonts w:ascii="Times New Roman" w:eastAsia="Times New Roman" w:hAnsi="Times New Roman" w:cs="Times New Roman"/>
        </w:rPr>
        <w:t xml:space="preserve">, M., Marconi, M., </w:t>
      </w:r>
      <w:proofErr w:type="spellStart"/>
      <w:r w:rsidRPr="00702E9A">
        <w:rPr>
          <w:rFonts w:ascii="Times New Roman" w:eastAsia="Times New Roman" w:hAnsi="Times New Roman" w:cs="Times New Roman"/>
        </w:rPr>
        <w:t>Lavari</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Lencina</w:t>
      </w:r>
      <w:proofErr w:type="spellEnd"/>
      <w:r w:rsidRPr="00702E9A">
        <w:rPr>
          <w:rFonts w:ascii="Times New Roman" w:eastAsia="Times New Roman" w:hAnsi="Times New Roman" w:cs="Times New Roman"/>
        </w:rPr>
        <w:t xml:space="preserve"> </w:t>
      </w:r>
      <w:proofErr w:type="spellStart"/>
      <w:r w:rsidRPr="00702E9A">
        <w:rPr>
          <w:rFonts w:ascii="Times New Roman" w:eastAsia="Times New Roman" w:hAnsi="Times New Roman" w:cs="Times New Roman"/>
        </w:rPr>
        <w:t>Rampotis</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Muzón</w:t>
      </w:r>
      <w:proofErr w:type="spellEnd"/>
      <w:r w:rsidRPr="00702E9A">
        <w:rPr>
          <w:rFonts w:ascii="Times New Roman" w:eastAsia="Times New Roman" w:hAnsi="Times New Roman" w:cs="Times New Roman"/>
        </w:rPr>
        <w:t xml:space="preserve">, L., &amp; Garibaldi, M. (2013). </w:t>
      </w:r>
      <w:r w:rsidRPr="00702E9A">
        <w:rPr>
          <w:rFonts w:ascii="Times New Roman" w:eastAsia="Times New Roman" w:hAnsi="Times New Roman" w:cs="Times New Roman"/>
          <w:i/>
          <w:iCs/>
        </w:rPr>
        <w:t>Material de lectura: Eje Respetar la diversidad sexual</w:t>
      </w:r>
      <w:r w:rsidRPr="00702E9A">
        <w:rPr>
          <w:rFonts w:ascii="Times New Roman" w:eastAsia="Times New Roman" w:hAnsi="Times New Roman" w:cs="Times New Roman"/>
        </w:rPr>
        <w:t>. Ministerio de Educación de la Nación.</w:t>
      </w:r>
    </w:p>
    <w:p w:rsidR="00702E9A" w:rsidRPr="00702E9A" w:rsidRDefault="00702E9A" w:rsidP="00702E9A">
      <w:pPr>
        <w:spacing w:before="100" w:beforeAutospacing="1" w:after="100" w:afterAutospacing="1"/>
        <w:rPr>
          <w:rFonts w:ascii="Times New Roman" w:eastAsia="Times New Roman" w:hAnsi="Times New Roman" w:cs="Times New Roman"/>
          <w:vanish/>
        </w:rPr>
      </w:pPr>
      <w:r w:rsidRPr="00702E9A">
        <w:rPr>
          <w:rFonts w:ascii="Times New Roman" w:eastAsia="Times New Roman" w:hAnsi="Times New Roman" w:cs="Times New Roman"/>
        </w:rPr>
        <w:t xml:space="preserve">Marina, M., </w:t>
      </w:r>
      <w:proofErr w:type="spellStart"/>
      <w:r w:rsidRPr="00702E9A">
        <w:rPr>
          <w:rFonts w:ascii="Times New Roman" w:eastAsia="Times New Roman" w:hAnsi="Times New Roman" w:cs="Times New Roman"/>
        </w:rPr>
        <w:t>Bilder</w:t>
      </w:r>
      <w:proofErr w:type="spellEnd"/>
      <w:r w:rsidRPr="00702E9A">
        <w:rPr>
          <w:rFonts w:ascii="Times New Roman" w:eastAsia="Times New Roman" w:hAnsi="Times New Roman" w:cs="Times New Roman"/>
        </w:rPr>
        <w:t xml:space="preserve">, P., Garibaldi, M., Martín, P., Montes, M., </w:t>
      </w:r>
      <w:proofErr w:type="spellStart"/>
      <w:r w:rsidRPr="00702E9A">
        <w:rPr>
          <w:rFonts w:ascii="Times New Roman" w:eastAsia="Times New Roman" w:hAnsi="Times New Roman" w:cs="Times New Roman"/>
        </w:rPr>
        <w:t>Nimo</w:t>
      </w:r>
      <w:proofErr w:type="spellEnd"/>
      <w:r w:rsidRPr="00702E9A">
        <w:rPr>
          <w:rFonts w:ascii="Times New Roman" w:eastAsia="Times New Roman" w:hAnsi="Times New Roman" w:cs="Times New Roman"/>
        </w:rPr>
        <w:t xml:space="preserve">, M. C., </w:t>
      </w:r>
      <w:proofErr w:type="spellStart"/>
      <w:r w:rsidRPr="00702E9A">
        <w:rPr>
          <w:rFonts w:ascii="Times New Roman" w:eastAsia="Times New Roman" w:hAnsi="Times New Roman" w:cs="Times New Roman"/>
        </w:rPr>
        <w:t>Barredo</w:t>
      </w:r>
      <w:proofErr w:type="spellEnd"/>
      <w:r w:rsidRPr="00702E9A">
        <w:rPr>
          <w:rFonts w:ascii="Times New Roman" w:eastAsia="Times New Roman" w:hAnsi="Times New Roman" w:cs="Times New Roman"/>
        </w:rPr>
        <w:t xml:space="preserve">, C., </w:t>
      </w:r>
      <w:proofErr w:type="spellStart"/>
      <w:r w:rsidRPr="00702E9A">
        <w:rPr>
          <w:rFonts w:ascii="Times New Roman" w:eastAsia="Times New Roman" w:hAnsi="Times New Roman" w:cs="Times New Roman"/>
        </w:rPr>
        <w:t>Bargalló</w:t>
      </w:r>
      <w:proofErr w:type="spellEnd"/>
      <w:r w:rsidRPr="00702E9A">
        <w:rPr>
          <w:rFonts w:ascii="Times New Roman" w:eastAsia="Times New Roman" w:hAnsi="Times New Roman" w:cs="Times New Roman"/>
        </w:rPr>
        <w:t xml:space="preserve">, L., </w:t>
      </w:r>
      <w:proofErr w:type="spellStart"/>
      <w:r w:rsidRPr="00702E9A">
        <w:rPr>
          <w:rFonts w:ascii="Times New Roman" w:eastAsia="Times New Roman" w:hAnsi="Times New Roman" w:cs="Times New Roman"/>
        </w:rPr>
        <w:t>Hurrell</w:t>
      </w:r>
      <w:proofErr w:type="spellEnd"/>
      <w:r w:rsidRPr="00702E9A">
        <w:rPr>
          <w:rFonts w:ascii="Times New Roman" w:eastAsia="Times New Roman" w:hAnsi="Times New Roman" w:cs="Times New Roman"/>
        </w:rPr>
        <w:t xml:space="preserve">, S., </w:t>
      </w:r>
      <w:proofErr w:type="spellStart"/>
      <w:r w:rsidRPr="00702E9A">
        <w:rPr>
          <w:rFonts w:ascii="Times New Roman" w:eastAsia="Times New Roman" w:hAnsi="Times New Roman" w:cs="Times New Roman"/>
        </w:rPr>
        <w:t>Zelarallán</w:t>
      </w:r>
      <w:proofErr w:type="spellEnd"/>
      <w:r w:rsidRPr="00702E9A">
        <w:rPr>
          <w:rFonts w:ascii="Times New Roman" w:eastAsia="Times New Roman" w:hAnsi="Times New Roman" w:cs="Times New Roman"/>
        </w:rPr>
        <w:t xml:space="preserve">, M., Marconi, M., </w:t>
      </w:r>
      <w:proofErr w:type="spellStart"/>
      <w:r w:rsidRPr="00702E9A">
        <w:rPr>
          <w:rFonts w:ascii="Times New Roman" w:eastAsia="Times New Roman" w:hAnsi="Times New Roman" w:cs="Times New Roman"/>
        </w:rPr>
        <w:t>Lavari</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Lencina</w:t>
      </w:r>
      <w:proofErr w:type="spellEnd"/>
      <w:r w:rsidRPr="00702E9A">
        <w:rPr>
          <w:rFonts w:ascii="Times New Roman" w:eastAsia="Times New Roman" w:hAnsi="Times New Roman" w:cs="Times New Roman"/>
        </w:rPr>
        <w:t xml:space="preserve"> </w:t>
      </w:r>
      <w:proofErr w:type="spellStart"/>
      <w:r w:rsidRPr="00702E9A">
        <w:rPr>
          <w:rFonts w:ascii="Times New Roman" w:eastAsia="Times New Roman" w:hAnsi="Times New Roman" w:cs="Times New Roman"/>
        </w:rPr>
        <w:t>Rampotis</w:t>
      </w:r>
      <w:proofErr w:type="spellEnd"/>
      <w:r w:rsidRPr="00702E9A">
        <w:rPr>
          <w:rFonts w:ascii="Times New Roman" w:eastAsia="Times New Roman" w:hAnsi="Times New Roman" w:cs="Times New Roman"/>
        </w:rPr>
        <w:t xml:space="preserve">, M., </w:t>
      </w:r>
      <w:proofErr w:type="spellStart"/>
      <w:r w:rsidRPr="00702E9A">
        <w:rPr>
          <w:rFonts w:ascii="Times New Roman" w:eastAsia="Times New Roman" w:hAnsi="Times New Roman" w:cs="Times New Roman"/>
        </w:rPr>
        <w:t>Muzón</w:t>
      </w:r>
      <w:proofErr w:type="spellEnd"/>
      <w:r w:rsidRPr="00702E9A">
        <w:rPr>
          <w:rFonts w:ascii="Times New Roman" w:eastAsia="Times New Roman" w:hAnsi="Times New Roman" w:cs="Times New Roman"/>
        </w:rPr>
        <w:t xml:space="preserve">, L., &amp; Garibaldi, M. (2013). </w:t>
      </w:r>
      <w:r w:rsidRPr="00702E9A">
        <w:rPr>
          <w:rFonts w:ascii="Times New Roman" w:eastAsia="Times New Roman" w:hAnsi="Times New Roman" w:cs="Times New Roman"/>
          <w:i/>
          <w:iCs/>
        </w:rPr>
        <w:t>Material de lectura: Eje Valorar la afectividad</w:t>
      </w:r>
      <w:r w:rsidRPr="00702E9A">
        <w:rPr>
          <w:rFonts w:ascii="Times New Roman" w:eastAsia="Times New Roman" w:hAnsi="Times New Roman" w:cs="Times New Roman"/>
        </w:rPr>
        <w:t>. Ministerio de Educación de la Nación.</w:t>
      </w:r>
      <w:r w:rsidRPr="00702E9A">
        <w:rPr>
          <w:rFonts w:ascii="Times New Roman" w:eastAsia="Times New Roman" w:hAnsi="Times New Roman" w:cs="Times New Roman"/>
          <w:vanish/>
        </w:rPr>
        <w:t>Principio del formulario</w:t>
      </w:r>
    </w:p>
    <w:p w:rsidR="00702E9A" w:rsidRPr="00702E9A" w:rsidRDefault="00702E9A" w:rsidP="00702E9A">
      <w:pPr>
        <w:spacing w:before="100" w:beforeAutospacing="1" w:after="100" w:afterAutospacing="1"/>
        <w:rPr>
          <w:rFonts w:ascii="Times New Roman" w:eastAsia="Times New Roman" w:hAnsi="Times New Roman" w:cs="Times New Roman"/>
        </w:rPr>
      </w:pPr>
    </w:p>
    <w:p w:rsidR="00702E9A" w:rsidRPr="00702E9A" w:rsidRDefault="00702E9A" w:rsidP="00702E9A">
      <w:pPr>
        <w:spacing w:before="100" w:beforeAutospacing="1" w:after="100" w:afterAutospacing="1"/>
        <w:rPr>
          <w:rFonts w:ascii="Times New Roman" w:eastAsia="Times New Roman" w:hAnsi="Times New Roman" w:cs="Times New Roman"/>
          <w:vanish/>
        </w:rPr>
      </w:pPr>
      <w:r w:rsidRPr="00702E9A">
        <w:rPr>
          <w:rFonts w:ascii="Times New Roman" w:eastAsia="Times New Roman" w:hAnsi="Times New Roman" w:cs="Times New Roman"/>
          <w:vanish/>
        </w:rPr>
        <w:t>Final del formulario</w:t>
      </w: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Ministerio de Educación de la Nación. (2010). </w:t>
      </w:r>
      <w:r w:rsidRPr="008A6DA7">
        <w:rPr>
          <w:rFonts w:ascii="Book Antiqua" w:eastAsia="Book Antiqua" w:hAnsi="Book Antiqua" w:cs="Book Antiqua"/>
          <w:i/>
          <w:iCs/>
          <w:color w:val="262626"/>
        </w:rPr>
        <w:t>Maltrato infantil: Orientaciones para actuar desde la escuela</w:t>
      </w:r>
      <w:r w:rsidRPr="008A6DA7">
        <w:rPr>
          <w:rFonts w:ascii="Book Antiqua" w:eastAsia="Book Antiqua" w:hAnsi="Book Antiqua" w:cs="Book Antiqua"/>
          <w:color w:val="262626"/>
        </w:rPr>
        <w:t xml:space="preserve">. Biblioteca Nacional de Maestras y Maestros. Disponible en: </w:t>
      </w:r>
      <w:hyperlink r:id="rId9" w:tgtFrame="_new" w:history="1">
        <w:r w:rsidRPr="008A6DA7">
          <w:rPr>
            <w:rStyle w:val="Hipervnculo"/>
            <w:rFonts w:ascii="Book Antiqua" w:eastAsia="Book Antiqua" w:hAnsi="Book Antiqua" w:cs="Book Antiqua"/>
          </w:rPr>
          <w:t>https://www.bnm.me.gov.ar/giga1/documentos/EL003091.pdf</w:t>
        </w:r>
      </w:hyperlink>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Ministerio de Educación de la Nación. (2014a). </w:t>
      </w:r>
      <w:r w:rsidRPr="008A6DA7">
        <w:rPr>
          <w:rFonts w:ascii="Book Antiqua" w:eastAsia="Book Antiqua" w:hAnsi="Book Antiqua" w:cs="Book Antiqua"/>
          <w:i/>
          <w:iCs/>
          <w:color w:val="262626"/>
        </w:rPr>
        <w:t>Guía federal de orientaciones para la intervención educativa en situaciones complejas relacionadas con la vida escolar (Vol. 1)</w:t>
      </w:r>
      <w:r w:rsidRPr="008A6DA7">
        <w:rPr>
          <w:rFonts w:ascii="Book Antiqua" w:eastAsia="Book Antiqua" w:hAnsi="Book Antiqua" w:cs="Book Antiqua"/>
          <w:color w:val="262626"/>
        </w:rPr>
        <w:t>. Consejo Feder</w:t>
      </w:r>
      <w:r w:rsidR="00702E9A">
        <w:rPr>
          <w:rFonts w:ascii="Book Antiqua" w:eastAsia="Book Antiqua" w:hAnsi="Book Antiqua" w:cs="Book Antiqua"/>
          <w:color w:val="262626"/>
        </w:rPr>
        <w:t>al de Educación.</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Ministerio de Educación de la Nación. (2014b). </w:t>
      </w:r>
      <w:r w:rsidRPr="008A6DA7">
        <w:rPr>
          <w:rFonts w:ascii="Book Antiqua" w:eastAsia="Book Antiqua" w:hAnsi="Book Antiqua" w:cs="Book Antiqua"/>
          <w:i/>
          <w:iCs/>
          <w:color w:val="262626"/>
        </w:rPr>
        <w:t>Guía federal de orientaciones para la intervención educativa en situaciones complejas relacionadas con la vida escolar (Vol. 2)</w:t>
      </w:r>
      <w:r w:rsidRPr="008A6DA7">
        <w:rPr>
          <w:rFonts w:ascii="Book Antiqua" w:eastAsia="Book Antiqua" w:hAnsi="Book Antiqua" w:cs="Book Antiqua"/>
          <w:color w:val="262626"/>
        </w:rPr>
        <w:t>. Consejo Feder</w:t>
      </w:r>
      <w:r w:rsidR="00702E9A">
        <w:rPr>
          <w:rFonts w:ascii="Book Antiqua" w:eastAsia="Book Antiqua" w:hAnsi="Book Antiqua" w:cs="Book Antiqua"/>
          <w:color w:val="262626"/>
        </w:rPr>
        <w:t>al de Educación.</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Ministerio de Educación de la Nación. (2021a). </w:t>
      </w:r>
      <w:r w:rsidRPr="008A6DA7">
        <w:rPr>
          <w:rFonts w:ascii="Book Antiqua" w:eastAsia="Book Antiqua" w:hAnsi="Book Antiqua" w:cs="Book Antiqua"/>
          <w:i/>
          <w:iCs/>
          <w:color w:val="262626"/>
        </w:rPr>
        <w:t>Clase N° 1: Tradiciones sobre la educación sexual y la propuesta de la ESI</w:t>
      </w:r>
      <w:r w:rsidRPr="008A6DA7">
        <w:rPr>
          <w:rFonts w:ascii="Book Antiqua" w:eastAsia="Book Antiqua" w:hAnsi="Book Antiqua" w:cs="Book Antiqua"/>
          <w:color w:val="262626"/>
        </w:rPr>
        <w:t xml:space="preserve">. Programa </w:t>
      </w:r>
      <w:r w:rsidR="00702E9A">
        <w:rPr>
          <w:rFonts w:ascii="Book Antiqua" w:eastAsia="Book Antiqua" w:hAnsi="Book Antiqua" w:cs="Book Antiqua"/>
          <w:color w:val="262626"/>
        </w:rPr>
        <w:t>Nacional de ESI.</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Ministerio de Educación de la Nación. (2021b). </w:t>
      </w:r>
      <w:r w:rsidRPr="008A6DA7">
        <w:rPr>
          <w:rFonts w:ascii="Book Antiqua" w:eastAsia="Book Antiqua" w:hAnsi="Book Antiqua" w:cs="Book Antiqua"/>
          <w:i/>
          <w:iCs/>
          <w:color w:val="262626"/>
        </w:rPr>
        <w:t>Clase N° 2: Los ejes de la Educación Sexual Integral</w:t>
      </w:r>
      <w:r w:rsidRPr="008A6DA7">
        <w:rPr>
          <w:rFonts w:ascii="Book Antiqua" w:eastAsia="Book Antiqua" w:hAnsi="Book Antiqua" w:cs="Book Antiqua"/>
          <w:color w:val="262626"/>
        </w:rPr>
        <w:t xml:space="preserve">. Programa </w:t>
      </w:r>
      <w:r w:rsidR="00702E9A">
        <w:rPr>
          <w:rFonts w:ascii="Book Antiqua" w:eastAsia="Book Antiqua" w:hAnsi="Book Antiqua" w:cs="Book Antiqua"/>
          <w:color w:val="262626"/>
        </w:rPr>
        <w:t>Nacional de ESI.</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Ministerio de Educación de la Nación &amp; Ministerio de Salud y Desarrollo Social. (s.f.). </w:t>
      </w:r>
      <w:r w:rsidRPr="008A6DA7">
        <w:rPr>
          <w:rFonts w:ascii="Book Antiqua" w:eastAsia="Book Antiqua" w:hAnsi="Book Antiqua" w:cs="Book Antiqua"/>
          <w:i/>
          <w:iCs/>
          <w:color w:val="262626"/>
        </w:rPr>
        <w:t>El embarazo no intencional en la adolescencia</w:t>
      </w:r>
      <w:r w:rsidR="00702E9A">
        <w:rPr>
          <w:rFonts w:ascii="Book Antiqua" w:eastAsia="Book Antiqua" w:hAnsi="Book Antiqua" w:cs="Book Antiqua"/>
          <w:color w:val="262626"/>
        </w:rPr>
        <w:t xml:space="preserve">. Plan ENIA. </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Ministerio de Salud. (2014). </w:t>
      </w:r>
      <w:r w:rsidRPr="008A6DA7">
        <w:rPr>
          <w:rFonts w:ascii="Book Antiqua" w:eastAsia="Book Antiqua" w:hAnsi="Book Antiqua" w:cs="Book Antiqua"/>
          <w:i/>
          <w:iCs/>
          <w:color w:val="262626"/>
        </w:rPr>
        <w:t>Experiencias para armar: Manual para talleres en salud sexual y reproductiva</w:t>
      </w:r>
      <w:r w:rsidRPr="008A6DA7">
        <w:rPr>
          <w:rFonts w:ascii="Book Antiqua" w:eastAsia="Book Antiqua" w:hAnsi="Book Antiqua" w:cs="Book Antiqua"/>
          <w:color w:val="262626"/>
        </w:rPr>
        <w:t xml:space="preserve">. </w:t>
      </w:r>
      <w:proofErr w:type="spellStart"/>
      <w:r w:rsidRPr="008A6DA7">
        <w:rPr>
          <w:rFonts w:ascii="Book Antiqua" w:eastAsia="Book Antiqua" w:hAnsi="Book Antiqua" w:cs="Book Antiqua"/>
          <w:color w:val="262626"/>
        </w:rPr>
        <w:t>PNSSyPR</w:t>
      </w:r>
      <w:proofErr w:type="spellEnd"/>
      <w:r w:rsidRPr="008A6DA7">
        <w:rPr>
          <w:rFonts w:ascii="Book Antiqua" w:eastAsia="Book Antiqua" w:hAnsi="Book Antiqua" w:cs="Book Antiqua"/>
          <w:color w:val="262626"/>
        </w:rPr>
        <w:t xml:space="preserve">. Disponible en: </w:t>
      </w:r>
      <w:hyperlink r:id="rId10" w:tgtFrame="_new" w:history="1">
        <w:r w:rsidRPr="008A6DA7">
          <w:rPr>
            <w:rStyle w:val="Hipervnculo"/>
            <w:rFonts w:ascii="Book Antiqua" w:eastAsia="Book Antiqua" w:hAnsi="Book Antiqua" w:cs="Book Antiqua"/>
          </w:rPr>
          <w:t>https://goo.gl/wPmxsb</w:t>
        </w:r>
      </w:hyperlink>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proofErr w:type="spellStart"/>
      <w:r w:rsidRPr="008A6DA7">
        <w:rPr>
          <w:rFonts w:ascii="Book Antiqua" w:eastAsia="Book Antiqua" w:hAnsi="Book Antiqua" w:cs="Book Antiqua"/>
          <w:color w:val="262626"/>
        </w:rPr>
        <w:lastRenderedPageBreak/>
        <w:t>Morgade</w:t>
      </w:r>
      <w:proofErr w:type="spellEnd"/>
      <w:r w:rsidRPr="008A6DA7">
        <w:rPr>
          <w:rFonts w:ascii="Book Antiqua" w:eastAsia="Book Antiqua" w:hAnsi="Book Antiqua" w:cs="Book Antiqua"/>
          <w:color w:val="262626"/>
        </w:rPr>
        <w:t xml:space="preserve">, G., Báez, J., </w:t>
      </w:r>
      <w:proofErr w:type="spellStart"/>
      <w:r w:rsidRPr="008A6DA7">
        <w:rPr>
          <w:rFonts w:ascii="Book Antiqua" w:eastAsia="Book Antiqua" w:hAnsi="Book Antiqua" w:cs="Book Antiqua"/>
          <w:color w:val="262626"/>
        </w:rPr>
        <w:t>Zattara</w:t>
      </w:r>
      <w:proofErr w:type="spellEnd"/>
      <w:r w:rsidRPr="008A6DA7">
        <w:rPr>
          <w:rFonts w:ascii="Book Antiqua" w:eastAsia="Book Antiqua" w:hAnsi="Book Antiqua" w:cs="Book Antiqua"/>
          <w:color w:val="262626"/>
        </w:rPr>
        <w:t xml:space="preserve">, S., &amp; Díaz Villa, G. (2011). Pedagogías, teorías de género y tradiciones en educación sexual. En G. </w:t>
      </w:r>
      <w:proofErr w:type="spellStart"/>
      <w:r w:rsidRPr="008A6DA7">
        <w:rPr>
          <w:rFonts w:ascii="Book Antiqua" w:eastAsia="Book Antiqua" w:hAnsi="Book Antiqua" w:cs="Book Antiqua"/>
          <w:color w:val="262626"/>
        </w:rPr>
        <w:t>Morgade</w:t>
      </w:r>
      <w:proofErr w:type="spellEnd"/>
      <w:r w:rsidRPr="008A6DA7">
        <w:rPr>
          <w:rFonts w:ascii="Book Antiqua" w:eastAsia="Book Antiqua" w:hAnsi="Book Antiqua" w:cs="Book Antiqua"/>
          <w:color w:val="262626"/>
        </w:rPr>
        <w:t xml:space="preserve"> (Comp.), </w:t>
      </w:r>
      <w:r w:rsidRPr="008A6DA7">
        <w:rPr>
          <w:rFonts w:ascii="Book Antiqua" w:eastAsia="Book Antiqua" w:hAnsi="Book Antiqua" w:cs="Book Antiqua"/>
          <w:i/>
          <w:iCs/>
          <w:color w:val="262626"/>
        </w:rPr>
        <w:t>Toda educación es sexual</w:t>
      </w:r>
      <w:r w:rsidRPr="008A6DA7">
        <w:rPr>
          <w:rFonts w:ascii="Book Antiqua" w:eastAsia="Book Antiqua" w:hAnsi="Book Antiqua" w:cs="Book Antiqua"/>
          <w:color w:val="262626"/>
        </w:rPr>
        <w:t xml:space="preserve"> (pp. 23–52). La Crujía.</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proofErr w:type="spellStart"/>
      <w:r w:rsidRPr="008A6DA7">
        <w:rPr>
          <w:rFonts w:ascii="Book Antiqua" w:eastAsia="Book Antiqua" w:hAnsi="Book Antiqua" w:cs="Book Antiqua"/>
          <w:color w:val="262626"/>
        </w:rPr>
        <w:t>Morroni</w:t>
      </w:r>
      <w:proofErr w:type="spellEnd"/>
      <w:r w:rsidRPr="008A6DA7">
        <w:rPr>
          <w:rFonts w:ascii="Book Antiqua" w:eastAsia="Book Antiqua" w:hAnsi="Book Antiqua" w:cs="Book Antiqua"/>
          <w:color w:val="262626"/>
        </w:rPr>
        <w:t xml:space="preserve">, L. (2007). Generando géneros. </w:t>
      </w:r>
      <w:r w:rsidRPr="008A6DA7">
        <w:rPr>
          <w:rFonts w:ascii="Book Antiqua" w:eastAsia="Book Antiqua" w:hAnsi="Book Antiqua" w:cs="Book Antiqua"/>
          <w:i/>
          <w:iCs/>
          <w:color w:val="262626"/>
        </w:rPr>
        <w:t>El Monitor de la Educación, 11</w:t>
      </w:r>
      <w:r w:rsidR="00702E9A">
        <w:rPr>
          <w:rFonts w:ascii="Book Antiqua" w:eastAsia="Book Antiqua" w:hAnsi="Book Antiqua" w:cs="Book Antiqua"/>
          <w:color w:val="262626"/>
        </w:rPr>
        <w:t xml:space="preserve">, 38–40. </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Programa Nacional de Educación Sexual Integral. (2021a). </w:t>
      </w:r>
      <w:r w:rsidRPr="008A6DA7">
        <w:rPr>
          <w:rFonts w:ascii="Book Antiqua" w:eastAsia="Book Antiqua" w:hAnsi="Book Antiqua" w:cs="Book Antiqua"/>
          <w:i/>
          <w:iCs/>
          <w:color w:val="262626"/>
        </w:rPr>
        <w:t>Clase N° 1: Tradiciones sobre la educación sexual y la propuesta de la ESI</w:t>
      </w:r>
      <w:r w:rsidRPr="008A6DA7">
        <w:rPr>
          <w:rFonts w:ascii="Book Antiqua" w:eastAsia="Book Antiqua" w:hAnsi="Book Antiqua" w:cs="Book Antiqua"/>
          <w:color w:val="262626"/>
        </w:rPr>
        <w:t>. Ministerio de Educación.</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r w:rsidRPr="008A6DA7">
        <w:rPr>
          <w:rFonts w:ascii="Book Antiqua" w:eastAsia="Book Antiqua" w:hAnsi="Book Antiqua" w:cs="Book Antiqua"/>
          <w:color w:val="262626"/>
        </w:rPr>
        <w:t xml:space="preserve">Programa Nacional de Educación Sexual Integral. (2021b). </w:t>
      </w:r>
      <w:r w:rsidRPr="008A6DA7">
        <w:rPr>
          <w:rFonts w:ascii="Book Antiqua" w:eastAsia="Book Antiqua" w:hAnsi="Book Antiqua" w:cs="Book Antiqua"/>
          <w:i/>
          <w:iCs/>
          <w:color w:val="262626"/>
        </w:rPr>
        <w:t>Clase N° 2: Los ejes de la Educación Sexual Integral</w:t>
      </w:r>
      <w:r w:rsidRPr="008A6DA7">
        <w:rPr>
          <w:rFonts w:ascii="Book Antiqua" w:eastAsia="Book Antiqua" w:hAnsi="Book Antiqua" w:cs="Book Antiqua"/>
          <w:color w:val="262626"/>
        </w:rPr>
        <w:t>. Ministerio de Educación.</w:t>
      </w:r>
    </w:p>
    <w:p w:rsidR="00F84DD4" w:rsidRPr="008A6DA7" w:rsidRDefault="00F84DD4" w:rsidP="008A6DA7">
      <w:pPr>
        <w:rPr>
          <w:rFonts w:ascii="Book Antiqua" w:eastAsia="Book Antiqua" w:hAnsi="Book Antiqua" w:cs="Book Antiqua"/>
          <w:color w:val="262626"/>
        </w:rPr>
      </w:pPr>
    </w:p>
    <w:p w:rsidR="008A6DA7" w:rsidRDefault="008A6DA7" w:rsidP="008A6DA7">
      <w:pPr>
        <w:rPr>
          <w:rFonts w:ascii="Book Antiqua" w:eastAsia="Book Antiqua" w:hAnsi="Book Antiqua" w:cs="Book Antiqua"/>
          <w:color w:val="262626"/>
        </w:rPr>
      </w:pPr>
      <w:proofErr w:type="spellStart"/>
      <w:r w:rsidRPr="008A6DA7">
        <w:rPr>
          <w:rFonts w:ascii="Book Antiqua" w:eastAsia="Book Antiqua" w:hAnsi="Book Antiqua" w:cs="Book Antiqua"/>
          <w:color w:val="262626"/>
        </w:rPr>
        <w:t>Segato</w:t>
      </w:r>
      <w:proofErr w:type="spellEnd"/>
      <w:r w:rsidRPr="008A6DA7">
        <w:rPr>
          <w:rFonts w:ascii="Book Antiqua" w:eastAsia="Book Antiqua" w:hAnsi="Book Antiqua" w:cs="Book Antiqua"/>
          <w:color w:val="262626"/>
        </w:rPr>
        <w:t xml:space="preserve">, R. (2003). </w:t>
      </w:r>
      <w:r w:rsidRPr="008A6DA7">
        <w:rPr>
          <w:rFonts w:ascii="Book Antiqua" w:eastAsia="Book Antiqua" w:hAnsi="Book Antiqua" w:cs="Book Antiqua"/>
          <w:i/>
          <w:iCs/>
          <w:color w:val="262626"/>
        </w:rPr>
        <w:t>Las estructuras elementales de la violencia</w:t>
      </w:r>
      <w:r w:rsidRPr="008A6DA7">
        <w:rPr>
          <w:rFonts w:ascii="Book Antiqua" w:eastAsia="Book Antiqua" w:hAnsi="Book Antiqua" w:cs="Book Antiqua"/>
          <w:color w:val="262626"/>
        </w:rPr>
        <w:t>. Prometeo / UNQ.</w:t>
      </w:r>
    </w:p>
    <w:p w:rsidR="00F84DD4" w:rsidRPr="008A6DA7" w:rsidRDefault="00F84DD4" w:rsidP="008A6DA7">
      <w:pPr>
        <w:rPr>
          <w:rFonts w:ascii="Book Antiqua" w:eastAsia="Book Antiqua" w:hAnsi="Book Antiqua" w:cs="Book Antiqua"/>
          <w:color w:val="262626"/>
        </w:rPr>
      </w:pPr>
    </w:p>
    <w:p w:rsidR="008A6DA7" w:rsidRPr="008A6DA7" w:rsidRDefault="008A6DA7" w:rsidP="008A6DA7">
      <w:pPr>
        <w:rPr>
          <w:rFonts w:ascii="Book Antiqua" w:eastAsia="Book Antiqua" w:hAnsi="Book Antiqua" w:cs="Book Antiqua"/>
          <w:color w:val="262626"/>
        </w:rPr>
      </w:pPr>
      <w:proofErr w:type="spellStart"/>
      <w:r w:rsidRPr="008A6DA7">
        <w:rPr>
          <w:rFonts w:ascii="Book Antiqua" w:eastAsia="Book Antiqua" w:hAnsi="Book Antiqua" w:cs="Book Antiqua"/>
          <w:color w:val="262626"/>
        </w:rPr>
        <w:t>Tarducci</w:t>
      </w:r>
      <w:proofErr w:type="spellEnd"/>
      <w:r w:rsidRPr="008A6DA7">
        <w:rPr>
          <w:rFonts w:ascii="Book Antiqua" w:eastAsia="Book Antiqua" w:hAnsi="Book Antiqua" w:cs="Book Antiqua"/>
          <w:color w:val="262626"/>
        </w:rPr>
        <w:t xml:space="preserve">, M., &amp; </w:t>
      </w:r>
      <w:proofErr w:type="spellStart"/>
      <w:r w:rsidRPr="008A6DA7">
        <w:rPr>
          <w:rFonts w:ascii="Book Antiqua" w:eastAsia="Book Antiqua" w:hAnsi="Book Antiqua" w:cs="Book Antiqua"/>
          <w:color w:val="262626"/>
        </w:rPr>
        <w:t>Zelarallán</w:t>
      </w:r>
      <w:proofErr w:type="spellEnd"/>
      <w:r w:rsidRPr="008A6DA7">
        <w:rPr>
          <w:rFonts w:ascii="Book Antiqua" w:eastAsia="Book Antiqua" w:hAnsi="Book Antiqua" w:cs="Book Antiqua"/>
          <w:color w:val="262626"/>
        </w:rPr>
        <w:t xml:space="preserve">, M. (2011). Nuevas historias: géneros, convenciones e instituciones. En L. Demarco, M. de la Isla &amp; J. </w:t>
      </w:r>
      <w:proofErr w:type="spellStart"/>
      <w:r w:rsidRPr="008A6DA7">
        <w:rPr>
          <w:rFonts w:ascii="Book Antiqua" w:eastAsia="Book Antiqua" w:hAnsi="Book Antiqua" w:cs="Book Antiqua"/>
          <w:color w:val="262626"/>
        </w:rPr>
        <w:t>Isnardi</w:t>
      </w:r>
      <w:proofErr w:type="spellEnd"/>
      <w:r w:rsidRPr="008A6DA7">
        <w:rPr>
          <w:rFonts w:ascii="Book Antiqua" w:eastAsia="Book Antiqua" w:hAnsi="Book Antiqua" w:cs="Book Antiqua"/>
          <w:color w:val="262626"/>
        </w:rPr>
        <w:t xml:space="preserve"> (</w:t>
      </w:r>
      <w:proofErr w:type="spellStart"/>
      <w:r w:rsidRPr="008A6DA7">
        <w:rPr>
          <w:rFonts w:ascii="Book Antiqua" w:eastAsia="Book Antiqua" w:hAnsi="Book Antiqua" w:cs="Book Antiqua"/>
          <w:color w:val="262626"/>
        </w:rPr>
        <w:t>Comps</w:t>
      </w:r>
      <w:proofErr w:type="spellEnd"/>
      <w:r w:rsidRPr="008A6DA7">
        <w:rPr>
          <w:rFonts w:ascii="Book Antiqua" w:eastAsia="Book Antiqua" w:hAnsi="Book Antiqua" w:cs="Book Antiqua"/>
          <w:color w:val="262626"/>
        </w:rPr>
        <w:t xml:space="preserve">.), </w:t>
      </w:r>
      <w:r w:rsidRPr="008A6DA7">
        <w:rPr>
          <w:rFonts w:ascii="Book Antiqua" w:eastAsia="Book Antiqua" w:hAnsi="Book Antiqua" w:cs="Book Antiqua"/>
          <w:i/>
          <w:iCs/>
          <w:color w:val="262626"/>
        </w:rPr>
        <w:t>Equis: La igualdad y la diversidad de género desde los primeros años</w:t>
      </w:r>
      <w:r w:rsidRPr="008A6DA7">
        <w:rPr>
          <w:rFonts w:ascii="Book Antiqua" w:eastAsia="Book Antiqua" w:hAnsi="Book Antiqua" w:cs="Book Antiqua"/>
          <w:color w:val="262626"/>
        </w:rPr>
        <w:t>. Las</w:t>
      </w:r>
      <w:r w:rsidR="00702E9A">
        <w:rPr>
          <w:rFonts w:ascii="Book Antiqua" w:eastAsia="Book Antiqua" w:hAnsi="Book Antiqua" w:cs="Book Antiqua"/>
          <w:color w:val="262626"/>
        </w:rPr>
        <w:t xml:space="preserve"> Juanas Editora.</w:t>
      </w:r>
    </w:p>
    <w:p w:rsidR="000B338A" w:rsidRDefault="000B338A" w:rsidP="00913B12">
      <w:pPr>
        <w:rPr>
          <w:rFonts w:ascii="Book Antiqua" w:eastAsia="Book Antiqua" w:hAnsi="Book Antiqua" w:cs="Book Antiqua"/>
          <w:color w:val="262626"/>
        </w:rPr>
      </w:pPr>
    </w:p>
    <w:p w:rsidR="00E85949" w:rsidRDefault="00E85949" w:rsidP="00913B12">
      <w:pPr>
        <w:rPr>
          <w:rFonts w:ascii="Book Antiqua" w:eastAsia="Book Antiqua" w:hAnsi="Book Antiqua" w:cs="Book Antiqua"/>
          <w:color w:val="262626"/>
        </w:rPr>
      </w:pPr>
    </w:p>
    <w:p w:rsidR="00383EB8" w:rsidRDefault="00E85949" w:rsidP="00383EB8">
      <w:pPr>
        <w:jc w:val="center"/>
        <w:rPr>
          <w:rFonts w:ascii="Book Antiqua" w:eastAsia="Book Antiqua" w:hAnsi="Book Antiqua" w:cs="Book Antiqua"/>
          <w:color w:val="262626"/>
        </w:rPr>
      </w:pPr>
      <w:r w:rsidRPr="00383EB8">
        <w:rPr>
          <w:rFonts w:ascii="Book Antiqua" w:eastAsia="Book Antiqua" w:hAnsi="Book Antiqua" w:cs="Book Antiqua"/>
          <w:b/>
          <w:color w:val="262626"/>
        </w:rPr>
        <w:t>Marcos normativos</w:t>
      </w:r>
    </w:p>
    <w:p w:rsidR="00383EB8" w:rsidRDefault="00E85949" w:rsidP="00913B12">
      <w:pPr>
        <w:rPr>
          <w:rFonts w:ascii="Book Antiqua" w:eastAsia="Book Antiqua" w:hAnsi="Book Antiqua" w:cs="Book Antiqua"/>
          <w:color w:val="262626"/>
        </w:rPr>
      </w:pPr>
      <w:r w:rsidRPr="00383EB8">
        <w:rPr>
          <w:rFonts w:ascii="Book Antiqua" w:eastAsia="Book Antiqua" w:hAnsi="Book Antiqua" w:cs="Book Antiqua"/>
          <w:i/>
          <w:color w:val="262626"/>
        </w:rPr>
        <w:t>Convenciones internacionales</w:t>
      </w:r>
      <w:r w:rsidR="00383EB8" w:rsidRPr="00383EB8">
        <w:rPr>
          <w:rFonts w:ascii="Book Antiqua" w:eastAsia="Book Antiqua" w:hAnsi="Book Antiqua" w:cs="Book Antiqua"/>
          <w:i/>
          <w:color w:val="262626"/>
        </w:rPr>
        <w:t>:</w:t>
      </w:r>
      <w:r w:rsidRPr="00E85949">
        <w:rPr>
          <w:rFonts w:ascii="Book Antiqua" w:eastAsia="Book Antiqua" w:hAnsi="Book Antiqua" w:cs="Book Antiqua"/>
          <w:color w:val="262626"/>
        </w:rPr>
        <w:t xml:space="preserve"> </w:t>
      </w:r>
    </w:p>
    <w:p w:rsidR="00383EB8" w:rsidRDefault="00383EB8" w:rsidP="00913B12">
      <w:pPr>
        <w:rPr>
          <w:rFonts w:ascii="Book Antiqua" w:eastAsia="Book Antiqua" w:hAnsi="Book Antiqua" w:cs="Book Antiqua"/>
          <w:color w:val="262626"/>
        </w:rPr>
      </w:pPr>
    </w:p>
    <w:p w:rsidR="00383EB8" w:rsidRDefault="00E85949" w:rsidP="00913B12">
      <w:pPr>
        <w:rPr>
          <w:rFonts w:ascii="Book Antiqua" w:eastAsia="Book Antiqua" w:hAnsi="Book Antiqua" w:cs="Book Antiqua"/>
          <w:color w:val="262626"/>
        </w:rPr>
      </w:pPr>
      <w:r w:rsidRPr="00E85949">
        <w:rPr>
          <w:rFonts w:ascii="Book Antiqua" w:eastAsia="Book Antiqua" w:hAnsi="Book Antiqua" w:cs="Book Antiqua"/>
          <w:color w:val="262626"/>
        </w:rPr>
        <w:t xml:space="preserve">Convención sobre la eliminación de todas las formas de discriminación contra la mujer (CEDAW, 1979). </w:t>
      </w:r>
    </w:p>
    <w:p w:rsidR="00383EB8" w:rsidRDefault="00E85949" w:rsidP="00913B12">
      <w:pPr>
        <w:rPr>
          <w:rFonts w:ascii="Book Antiqua" w:eastAsia="Book Antiqua" w:hAnsi="Book Antiqua" w:cs="Book Antiqua"/>
          <w:color w:val="262626"/>
        </w:rPr>
      </w:pPr>
      <w:r w:rsidRPr="00E85949">
        <w:rPr>
          <w:rFonts w:ascii="Book Antiqua" w:eastAsia="Book Antiqua" w:hAnsi="Book Antiqua" w:cs="Book Antiqua"/>
          <w:color w:val="262626"/>
        </w:rPr>
        <w:t xml:space="preserve">Convención Interamericana para prevenir, sancionar y erradicar la violencia contra la mujer. Convención de Belem do Para (1994) </w:t>
      </w:r>
    </w:p>
    <w:p w:rsidR="00383EB8" w:rsidRDefault="00E85949" w:rsidP="00913B12">
      <w:pPr>
        <w:rPr>
          <w:rFonts w:ascii="Book Antiqua" w:eastAsia="Book Antiqua" w:hAnsi="Book Antiqua" w:cs="Book Antiqua"/>
          <w:color w:val="262626"/>
        </w:rPr>
      </w:pPr>
      <w:r w:rsidRPr="00E85949">
        <w:rPr>
          <w:rFonts w:ascii="Book Antiqua" w:eastAsia="Book Antiqua" w:hAnsi="Book Antiqua" w:cs="Book Antiqua"/>
          <w:color w:val="262626"/>
        </w:rPr>
        <w:t xml:space="preserve">Declaración y plataforma de acción de Beijing (1995). </w:t>
      </w:r>
    </w:p>
    <w:p w:rsidR="00E85949" w:rsidRDefault="00E85949" w:rsidP="00913B12">
      <w:pPr>
        <w:rPr>
          <w:rFonts w:ascii="Book Antiqua" w:eastAsia="Book Antiqua" w:hAnsi="Book Antiqua" w:cs="Book Antiqua"/>
          <w:color w:val="262626"/>
        </w:rPr>
      </w:pPr>
      <w:r w:rsidRPr="00E85949">
        <w:rPr>
          <w:rFonts w:ascii="Book Antiqua" w:eastAsia="Book Antiqua" w:hAnsi="Book Antiqua" w:cs="Book Antiqua"/>
          <w:color w:val="262626"/>
        </w:rPr>
        <w:t>XI Conferencia Regional sobre la Mujer de América Latina y el Caribe. Consenso de Brasilia, 13 a 16 de julio de 2010.</w:t>
      </w:r>
    </w:p>
    <w:p w:rsidR="00E85949" w:rsidRDefault="00E85949" w:rsidP="00913B12">
      <w:pPr>
        <w:rPr>
          <w:rFonts w:ascii="Book Antiqua" w:eastAsia="Book Antiqua" w:hAnsi="Book Antiqua" w:cs="Book Antiqua"/>
          <w:color w:val="262626"/>
        </w:rPr>
      </w:pPr>
    </w:p>
    <w:p w:rsidR="00383EB8" w:rsidRDefault="00E85949" w:rsidP="00E85949">
      <w:pPr>
        <w:rPr>
          <w:rFonts w:ascii="Book Antiqua" w:eastAsia="Book Antiqua" w:hAnsi="Book Antiqua" w:cs="Book Antiqua"/>
          <w:color w:val="262626"/>
        </w:rPr>
      </w:pPr>
      <w:r w:rsidRPr="00383EB8">
        <w:rPr>
          <w:rFonts w:ascii="Book Antiqua" w:eastAsia="Book Antiqua" w:hAnsi="Book Antiqua" w:cs="Book Antiqua"/>
          <w:i/>
          <w:color w:val="262626"/>
        </w:rPr>
        <w:t>Leyes Nacionales</w:t>
      </w:r>
      <w:r w:rsidR="00383EB8">
        <w:rPr>
          <w:rFonts w:ascii="Book Antiqua" w:eastAsia="Book Antiqua" w:hAnsi="Book Antiqua" w:cs="Book Antiqua"/>
          <w:color w:val="262626"/>
        </w:rPr>
        <w:t>:</w:t>
      </w:r>
      <w:r w:rsidRPr="00E85949">
        <w:rPr>
          <w:rFonts w:ascii="Book Antiqua" w:eastAsia="Book Antiqua" w:hAnsi="Book Antiqua" w:cs="Book Antiqua"/>
          <w:color w:val="262626"/>
        </w:rPr>
        <w:t xml:space="preserve"> </w:t>
      </w:r>
    </w:p>
    <w:p w:rsidR="00913B12" w:rsidRDefault="00913B12" w:rsidP="00913B12">
      <w:pPr>
        <w:rPr>
          <w:rFonts w:ascii="Book Antiqua" w:eastAsia="Book Antiqua" w:hAnsi="Book Antiqua" w:cs="Book Antiqua"/>
          <w:color w:val="262626"/>
        </w:rPr>
      </w:pP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23.179. (1985). </w:t>
      </w:r>
      <w:r w:rsidRPr="0048438E">
        <w:rPr>
          <w:rFonts w:ascii="Book Antiqua" w:eastAsia="Book Antiqua" w:hAnsi="Book Antiqua" w:cs="Book Antiqua"/>
          <w:iCs/>
          <w:color w:val="262626"/>
        </w:rPr>
        <w:t>Convención sobre la eliminación de todas las formas de discriminación contra la mujer (CEDAW)</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23.849. (1990). </w:t>
      </w:r>
      <w:r w:rsidRPr="0048438E">
        <w:rPr>
          <w:rFonts w:ascii="Book Antiqua" w:eastAsia="Book Antiqua" w:hAnsi="Book Antiqua" w:cs="Book Antiqua"/>
          <w:iCs/>
          <w:color w:val="262626"/>
        </w:rPr>
        <w:t>Convención sobre los Derechos del Niño</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24.417. (1994). </w:t>
      </w:r>
      <w:r w:rsidRPr="0048438E">
        <w:rPr>
          <w:rFonts w:ascii="Book Antiqua" w:eastAsia="Book Antiqua" w:hAnsi="Book Antiqua" w:cs="Book Antiqua"/>
          <w:iCs/>
          <w:color w:val="262626"/>
        </w:rPr>
        <w:t>Protección contra la violencia familiar</w:t>
      </w:r>
      <w:r w:rsidRPr="0048438E">
        <w:rPr>
          <w:rFonts w:ascii="Book Antiqua" w:eastAsia="Book Antiqua" w:hAnsi="Book Antiqua" w:cs="Book Antiqua"/>
          <w:color w:val="262626"/>
        </w:rPr>
        <w:t>.</w:t>
      </w:r>
    </w:p>
    <w:p w:rsidR="00383EB8" w:rsidRPr="0048438E" w:rsidRDefault="00383EB8" w:rsidP="00383EB8">
      <w:pPr>
        <w:rPr>
          <w:rFonts w:ascii="Book Antiqua" w:eastAsia="Book Antiqua" w:hAnsi="Book Antiqua" w:cs="Book Antiqua"/>
          <w:color w:val="262626"/>
        </w:rPr>
      </w:pPr>
      <w:r w:rsidRPr="0048438E">
        <w:rPr>
          <w:rFonts w:ascii="Book Antiqua" w:eastAsia="Book Antiqua" w:hAnsi="Book Antiqua" w:cs="Book Antiqua"/>
          <w:color w:val="262626"/>
        </w:rPr>
        <w:t xml:space="preserve">Ley 25.273. (2000). </w:t>
      </w:r>
      <w:r w:rsidRPr="0048438E">
        <w:rPr>
          <w:rFonts w:ascii="Book Antiqua" w:eastAsia="Book Antiqua" w:hAnsi="Book Antiqua" w:cs="Book Antiqua"/>
          <w:iCs/>
          <w:color w:val="262626"/>
        </w:rPr>
        <w:t>Régimen especial de alumnas embarazadas</w:t>
      </w:r>
      <w:r w:rsidRPr="0048438E">
        <w:rPr>
          <w:rFonts w:ascii="Book Antiqua" w:eastAsia="Book Antiqua" w:hAnsi="Book Antiqua" w:cs="Book Antiqua"/>
          <w:color w:val="262626"/>
        </w:rPr>
        <w:t xml:space="preserve">. </w:t>
      </w:r>
    </w:p>
    <w:p w:rsidR="00383EB8" w:rsidRPr="0048438E" w:rsidRDefault="00383EB8" w:rsidP="00383EB8">
      <w:pPr>
        <w:rPr>
          <w:rFonts w:ascii="Book Antiqua" w:eastAsia="Book Antiqua" w:hAnsi="Book Antiqua" w:cs="Book Antiqua"/>
          <w:color w:val="262626"/>
        </w:rPr>
      </w:pPr>
      <w:r w:rsidRPr="0048438E">
        <w:rPr>
          <w:rFonts w:ascii="Book Antiqua" w:eastAsia="Book Antiqua" w:hAnsi="Book Antiqua" w:cs="Book Antiqua"/>
          <w:color w:val="262626"/>
        </w:rPr>
        <w:t xml:space="preserve">Ley 25.584. (2002). </w:t>
      </w:r>
      <w:r w:rsidRPr="0048438E">
        <w:rPr>
          <w:rFonts w:ascii="Book Antiqua" w:eastAsia="Book Antiqua" w:hAnsi="Book Antiqua" w:cs="Book Antiqua"/>
          <w:iCs/>
          <w:color w:val="262626"/>
        </w:rPr>
        <w:t>Acciones contra alumnas embarazadas</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25.673. (2002). </w:t>
      </w:r>
      <w:r w:rsidRPr="0048438E">
        <w:rPr>
          <w:rFonts w:ascii="Book Antiqua" w:eastAsia="Book Antiqua" w:hAnsi="Book Antiqua" w:cs="Book Antiqua"/>
          <w:iCs/>
          <w:color w:val="262626"/>
        </w:rPr>
        <w:t>Programa Nacional de Salud Sexual y Procreación Responsable</w:t>
      </w:r>
      <w:r w:rsidRPr="0048438E">
        <w:rPr>
          <w:rFonts w:ascii="Book Antiqua" w:eastAsia="Book Antiqua" w:hAnsi="Book Antiqua" w:cs="Book Antiqua"/>
          <w:color w:val="262626"/>
        </w:rPr>
        <w:t>.</w:t>
      </w:r>
    </w:p>
    <w:p w:rsidR="0048438E" w:rsidRPr="0048438E" w:rsidRDefault="0048438E" w:rsidP="0048438E">
      <w:pPr>
        <w:rPr>
          <w:rFonts w:ascii="Book Antiqua" w:eastAsia="Book Antiqua" w:hAnsi="Book Antiqua" w:cs="Book Antiqua"/>
          <w:color w:val="262626"/>
        </w:rPr>
      </w:pPr>
      <w:r w:rsidRPr="0048438E">
        <w:rPr>
          <w:rFonts w:ascii="Book Antiqua" w:eastAsia="Book Antiqua" w:hAnsi="Book Antiqua" w:cs="Book Antiqua"/>
          <w:color w:val="262626"/>
        </w:rPr>
        <w:t xml:space="preserve">Ley 25.808. (2003). </w:t>
      </w:r>
      <w:r w:rsidRPr="0048438E">
        <w:rPr>
          <w:rFonts w:ascii="Book Antiqua" w:eastAsia="Book Antiqua" w:hAnsi="Book Antiqua" w:cs="Book Antiqua"/>
          <w:iCs/>
          <w:color w:val="262626"/>
        </w:rPr>
        <w:t>Modificación de la Ley 25.584: prohibición de impedir la continuidad escolar a alumnas embarazadas o en período de lactancia</w:t>
      </w:r>
      <w:r w:rsidRPr="0048438E">
        <w:rPr>
          <w:rFonts w:ascii="Book Antiqua" w:eastAsia="Book Antiqua" w:hAnsi="Book Antiqua" w:cs="Book Antiqua"/>
          <w:color w:val="262626"/>
        </w:rPr>
        <w:t>. Argentina.</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26.061. (2005). </w:t>
      </w:r>
      <w:r w:rsidRPr="0048438E">
        <w:rPr>
          <w:rFonts w:ascii="Book Antiqua" w:eastAsia="Book Antiqua" w:hAnsi="Book Antiqua" w:cs="Book Antiqua"/>
          <w:iCs/>
          <w:color w:val="262626"/>
        </w:rPr>
        <w:t>Protección integral de los derechos de niñas, niños y adolescentes</w:t>
      </w:r>
      <w:r w:rsidRPr="0048438E">
        <w:rPr>
          <w:rFonts w:ascii="Book Antiqua" w:eastAsia="Book Antiqua" w:hAnsi="Book Antiqua" w:cs="Book Antiqua"/>
          <w:color w:val="262626"/>
        </w:rPr>
        <w:t>.</w:t>
      </w:r>
    </w:p>
    <w:p w:rsidR="0048438E" w:rsidRPr="0048438E" w:rsidRDefault="0048438E"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26.130. (2006). </w:t>
      </w:r>
      <w:r w:rsidRPr="0048438E">
        <w:rPr>
          <w:rFonts w:ascii="Book Antiqua" w:eastAsia="Book Antiqua" w:hAnsi="Book Antiqua" w:cs="Book Antiqua"/>
          <w:iCs/>
          <w:color w:val="262626"/>
        </w:rPr>
        <w:t>Régimen para la anticoncepción quirúrgica</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26.150. (2006). </w:t>
      </w:r>
      <w:r w:rsidRPr="0048438E">
        <w:rPr>
          <w:rFonts w:ascii="Book Antiqua" w:eastAsia="Book Antiqua" w:hAnsi="Book Antiqua" w:cs="Book Antiqua"/>
          <w:iCs/>
          <w:color w:val="262626"/>
        </w:rPr>
        <w:t>Programa Nacional de Educación Sexual Integral</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26.206. (2006). </w:t>
      </w:r>
      <w:r w:rsidRPr="0048438E">
        <w:rPr>
          <w:rFonts w:ascii="Book Antiqua" w:eastAsia="Book Antiqua" w:hAnsi="Book Antiqua" w:cs="Book Antiqua"/>
          <w:iCs/>
          <w:color w:val="262626"/>
        </w:rPr>
        <w:t>Ley de Educación Nacional</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26.485. (2009). </w:t>
      </w:r>
      <w:r w:rsidRPr="0048438E">
        <w:rPr>
          <w:rFonts w:ascii="Book Antiqua" w:eastAsia="Book Antiqua" w:hAnsi="Book Antiqua" w:cs="Book Antiqua"/>
          <w:iCs/>
          <w:color w:val="262626"/>
        </w:rPr>
        <w:t>Protección integral para prevenir, sancionar y erradicar la violencia contra las mujeres</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26.618. (2010). </w:t>
      </w:r>
      <w:r w:rsidRPr="0048438E">
        <w:rPr>
          <w:rFonts w:ascii="Book Antiqua" w:eastAsia="Book Antiqua" w:hAnsi="Book Antiqua" w:cs="Book Antiqua"/>
          <w:iCs/>
          <w:color w:val="262626"/>
        </w:rPr>
        <w:t>Matrimonio igualitario</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lastRenderedPageBreak/>
        <w:t xml:space="preserve">Ley 26.743. (2012). </w:t>
      </w:r>
      <w:r w:rsidRPr="0048438E">
        <w:rPr>
          <w:rFonts w:ascii="Book Antiqua" w:eastAsia="Book Antiqua" w:hAnsi="Book Antiqua" w:cs="Book Antiqua"/>
          <w:iCs/>
          <w:color w:val="262626"/>
        </w:rPr>
        <w:t>Identidad de género</w:t>
      </w:r>
      <w:r w:rsidRPr="0048438E">
        <w:rPr>
          <w:rFonts w:ascii="Book Antiqua" w:eastAsia="Book Antiqua" w:hAnsi="Book Antiqua" w:cs="Book Antiqua"/>
          <w:color w:val="262626"/>
        </w:rPr>
        <w:t>.</w:t>
      </w:r>
    </w:p>
    <w:p w:rsidR="0048438E" w:rsidRPr="0048438E" w:rsidRDefault="0048438E" w:rsidP="0048438E">
      <w:pPr>
        <w:rPr>
          <w:rFonts w:ascii="Book Antiqua" w:eastAsia="Book Antiqua" w:hAnsi="Book Antiqua" w:cs="Book Antiqua"/>
          <w:color w:val="262626"/>
        </w:rPr>
      </w:pPr>
      <w:r w:rsidRPr="0048438E">
        <w:rPr>
          <w:rFonts w:ascii="Book Antiqua" w:eastAsia="Book Antiqua" w:hAnsi="Book Antiqua" w:cs="Book Antiqua"/>
          <w:color w:val="262626"/>
        </w:rPr>
        <w:t xml:space="preserve">Ley 26.842. (2012). </w:t>
      </w:r>
      <w:r w:rsidRPr="0048438E">
        <w:rPr>
          <w:rFonts w:ascii="Book Antiqua" w:eastAsia="Book Antiqua" w:hAnsi="Book Antiqua" w:cs="Book Antiqua"/>
          <w:iCs/>
          <w:color w:val="262626"/>
        </w:rPr>
        <w:t>Prevención y sanción de la trata de personas y asistencia a sus víctimas</w:t>
      </w:r>
      <w:r w:rsidRPr="0048438E">
        <w:rPr>
          <w:rFonts w:ascii="Book Antiqua" w:eastAsia="Book Antiqua" w:hAnsi="Book Antiqua" w:cs="Book Antiqua"/>
          <w:color w:val="262626"/>
        </w:rPr>
        <w:t>.</w:t>
      </w:r>
    </w:p>
    <w:p w:rsidR="0048438E" w:rsidRPr="0048438E" w:rsidRDefault="0048438E" w:rsidP="0048438E">
      <w:pPr>
        <w:rPr>
          <w:rFonts w:ascii="Book Antiqua" w:eastAsia="Book Antiqua" w:hAnsi="Book Antiqua" w:cs="Book Antiqua"/>
          <w:color w:val="262626"/>
        </w:rPr>
      </w:pPr>
      <w:r w:rsidRPr="0048438E">
        <w:rPr>
          <w:rFonts w:ascii="Book Antiqua" w:eastAsia="Book Antiqua" w:hAnsi="Book Antiqua" w:cs="Book Antiqua"/>
          <w:color w:val="262626"/>
        </w:rPr>
        <w:t xml:space="preserve">Ley 26.862. (2013). </w:t>
      </w:r>
      <w:r w:rsidRPr="0048438E">
        <w:rPr>
          <w:rFonts w:ascii="Book Antiqua" w:eastAsia="Book Antiqua" w:hAnsi="Book Antiqua" w:cs="Book Antiqua"/>
          <w:iCs/>
          <w:color w:val="262626"/>
        </w:rPr>
        <w:t>Acceso integral a los procedimientos y técnicas de reproducción médicamente asistida</w:t>
      </w:r>
      <w:r w:rsidRPr="0048438E">
        <w:rPr>
          <w:rFonts w:ascii="Book Antiqua" w:eastAsia="Book Antiqua" w:hAnsi="Book Antiqua" w:cs="Book Antiqua"/>
          <w:color w:val="262626"/>
        </w:rPr>
        <w:t xml:space="preserve">. </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27.234. (2015). </w:t>
      </w:r>
      <w:r w:rsidRPr="0048438E">
        <w:rPr>
          <w:rFonts w:ascii="Book Antiqua" w:eastAsia="Book Antiqua" w:hAnsi="Book Antiqua" w:cs="Book Antiqua"/>
          <w:iCs/>
          <w:color w:val="262626"/>
        </w:rPr>
        <w:t>Educar en igualdad: Prevención y erradicación de la violencia de género</w:t>
      </w:r>
      <w:r w:rsidRPr="0048438E">
        <w:rPr>
          <w:rFonts w:ascii="Book Antiqua" w:eastAsia="Book Antiqua" w:hAnsi="Book Antiqua" w:cs="Book Antiqua"/>
          <w:color w:val="262626"/>
        </w:rPr>
        <w:t>.</w:t>
      </w:r>
    </w:p>
    <w:p w:rsidR="00E85949" w:rsidRPr="0048438E" w:rsidRDefault="00E85949" w:rsidP="00E85949">
      <w:pPr>
        <w:rPr>
          <w:rFonts w:ascii="Book Antiqua" w:eastAsia="Book Antiqua" w:hAnsi="Book Antiqua" w:cs="Book Antiqua"/>
          <w:color w:val="262626"/>
        </w:rPr>
      </w:pPr>
      <w:r w:rsidRPr="0048438E">
        <w:rPr>
          <w:rFonts w:ascii="Book Antiqua" w:eastAsia="Book Antiqua" w:hAnsi="Book Antiqua" w:cs="Book Antiqua"/>
          <w:color w:val="262626"/>
        </w:rPr>
        <w:t xml:space="preserve">Ley 27.610. (2020). </w:t>
      </w:r>
      <w:r w:rsidRPr="0048438E">
        <w:rPr>
          <w:rFonts w:ascii="Book Antiqua" w:eastAsia="Book Antiqua" w:hAnsi="Book Antiqua" w:cs="Book Antiqua"/>
          <w:iCs/>
          <w:color w:val="262626"/>
        </w:rPr>
        <w:t>Acceso a la interrupción voluntaria del embarazo</w:t>
      </w:r>
      <w:r w:rsidRPr="0048438E">
        <w:rPr>
          <w:rFonts w:ascii="Book Antiqua" w:eastAsia="Book Antiqua" w:hAnsi="Book Antiqua" w:cs="Book Antiqua"/>
          <w:color w:val="262626"/>
        </w:rPr>
        <w:t>.</w:t>
      </w:r>
    </w:p>
    <w:p w:rsidR="00383EB8" w:rsidRPr="00E85949" w:rsidRDefault="00383EB8" w:rsidP="00E85949">
      <w:pPr>
        <w:rPr>
          <w:rFonts w:ascii="Book Antiqua" w:eastAsia="Book Antiqua" w:hAnsi="Book Antiqua" w:cs="Book Antiqua"/>
          <w:color w:val="262626"/>
        </w:rPr>
      </w:pPr>
    </w:p>
    <w:p w:rsidR="0048438E" w:rsidRDefault="00383EB8" w:rsidP="00383EB8">
      <w:pPr>
        <w:rPr>
          <w:rFonts w:ascii="Book Antiqua" w:eastAsia="Book Antiqua" w:hAnsi="Book Antiqua" w:cs="Book Antiqua"/>
          <w:i/>
          <w:color w:val="262626"/>
        </w:rPr>
      </w:pPr>
      <w:r w:rsidRPr="0048438E">
        <w:rPr>
          <w:rFonts w:ascii="Book Antiqua" w:eastAsia="Book Antiqua" w:hAnsi="Book Antiqua" w:cs="Book Antiqua"/>
          <w:i/>
          <w:color w:val="262626"/>
        </w:rPr>
        <w:t>Le</w:t>
      </w:r>
      <w:r w:rsidR="0048438E">
        <w:rPr>
          <w:rFonts w:ascii="Book Antiqua" w:eastAsia="Book Antiqua" w:hAnsi="Book Antiqua" w:cs="Book Antiqua"/>
          <w:i/>
          <w:color w:val="262626"/>
        </w:rPr>
        <w:t>yes de la Provincia de Santa Fe:</w:t>
      </w:r>
    </w:p>
    <w:p w:rsidR="0048438E" w:rsidRPr="0048438E" w:rsidRDefault="0048438E" w:rsidP="00383EB8">
      <w:pPr>
        <w:rPr>
          <w:rFonts w:ascii="Book Antiqua" w:eastAsia="Book Antiqua" w:hAnsi="Book Antiqua" w:cs="Book Antiqua"/>
          <w:i/>
          <w:color w:val="262626"/>
        </w:rPr>
      </w:pPr>
    </w:p>
    <w:p w:rsidR="00317C4C" w:rsidRDefault="00383EB8" w:rsidP="00383EB8">
      <w:pPr>
        <w:rPr>
          <w:rFonts w:ascii="Book Antiqua" w:eastAsia="Book Antiqua" w:hAnsi="Book Antiqua" w:cs="Book Antiqua"/>
          <w:color w:val="262626"/>
        </w:rPr>
      </w:pPr>
      <w:r w:rsidRPr="00383EB8">
        <w:rPr>
          <w:rFonts w:ascii="Book Antiqua" w:eastAsia="Book Antiqua" w:hAnsi="Book Antiqua" w:cs="Book Antiqua"/>
          <w:color w:val="262626"/>
        </w:rPr>
        <w:t>Ley N° 10</w:t>
      </w:r>
      <w:r w:rsidR="00317C4C">
        <w:rPr>
          <w:rFonts w:ascii="Book Antiqua" w:eastAsia="Book Antiqua" w:hAnsi="Book Antiqua" w:cs="Book Antiqua"/>
          <w:color w:val="262626"/>
        </w:rPr>
        <w:t>.</w:t>
      </w:r>
      <w:r w:rsidRPr="00383EB8">
        <w:rPr>
          <w:rFonts w:ascii="Book Antiqua" w:eastAsia="Book Antiqua" w:hAnsi="Book Antiqua" w:cs="Book Antiqua"/>
          <w:color w:val="262626"/>
        </w:rPr>
        <w:t>947/</w:t>
      </w:r>
      <w:r w:rsidR="00317C4C">
        <w:rPr>
          <w:rFonts w:ascii="Book Antiqua" w:eastAsia="Book Antiqua" w:hAnsi="Book Antiqua" w:cs="Book Antiqua"/>
          <w:color w:val="262626"/>
        </w:rPr>
        <w:t xml:space="preserve">92 Establecimientos educativos. </w:t>
      </w:r>
      <w:r w:rsidRPr="00383EB8">
        <w:rPr>
          <w:rFonts w:ascii="Book Antiqua" w:eastAsia="Book Antiqua" w:hAnsi="Book Antiqua" w:cs="Book Antiqua"/>
          <w:color w:val="262626"/>
        </w:rPr>
        <w:t xml:space="preserve">Educación Sexual. Incorporación curricular. Ministerio de Educación de Santa Fe. </w:t>
      </w:r>
    </w:p>
    <w:p w:rsidR="0048438E" w:rsidRDefault="0048438E" w:rsidP="00383EB8">
      <w:pPr>
        <w:rPr>
          <w:rFonts w:ascii="Book Antiqua" w:eastAsia="Book Antiqua" w:hAnsi="Book Antiqua" w:cs="Book Antiqua"/>
          <w:color w:val="262626"/>
        </w:rPr>
      </w:pPr>
      <w:r>
        <w:rPr>
          <w:rFonts w:ascii="Book Antiqua" w:eastAsia="Book Antiqua" w:hAnsi="Book Antiqua" w:cs="Book Antiqua"/>
          <w:color w:val="262626"/>
        </w:rPr>
        <w:t>Ley N°</w:t>
      </w:r>
      <w:r w:rsidR="00383EB8" w:rsidRPr="00383EB8">
        <w:rPr>
          <w:rFonts w:ascii="Book Antiqua" w:eastAsia="Book Antiqua" w:hAnsi="Book Antiqua" w:cs="Book Antiqua"/>
          <w:color w:val="262626"/>
        </w:rPr>
        <w:t xml:space="preserve"> 11</w:t>
      </w:r>
      <w:r w:rsidR="00317C4C">
        <w:rPr>
          <w:rFonts w:ascii="Book Antiqua" w:eastAsia="Book Antiqua" w:hAnsi="Book Antiqua" w:cs="Book Antiqua"/>
          <w:color w:val="262626"/>
        </w:rPr>
        <w:t>.</w:t>
      </w:r>
      <w:r w:rsidR="00383EB8" w:rsidRPr="00383EB8">
        <w:rPr>
          <w:rFonts w:ascii="Book Antiqua" w:eastAsia="Book Antiqua" w:hAnsi="Book Antiqua" w:cs="Book Antiqua"/>
          <w:color w:val="262626"/>
        </w:rPr>
        <w:t xml:space="preserve">888/01 Programa de Salud Reproductiva y Procreación Responsable </w:t>
      </w:r>
    </w:p>
    <w:p w:rsidR="00E85949" w:rsidRDefault="00383EB8" w:rsidP="00383EB8">
      <w:pPr>
        <w:rPr>
          <w:rFonts w:ascii="Book Antiqua" w:eastAsia="Book Antiqua" w:hAnsi="Book Antiqua" w:cs="Book Antiqua"/>
          <w:color w:val="262626"/>
        </w:rPr>
      </w:pPr>
      <w:r w:rsidRPr="00383EB8">
        <w:rPr>
          <w:rFonts w:ascii="Book Antiqua" w:eastAsia="Book Antiqua" w:hAnsi="Book Antiqua" w:cs="Book Antiqua"/>
          <w:color w:val="262626"/>
        </w:rPr>
        <w:t>Ley N° 12.967/09 Protección y Promoción Integral de los derechos de las niñas, de los niños y adolescentes</w:t>
      </w:r>
      <w:r w:rsidR="0031464A">
        <w:rPr>
          <w:rFonts w:ascii="Book Antiqua" w:eastAsia="Book Antiqua" w:hAnsi="Book Antiqua" w:cs="Book Antiqua"/>
          <w:color w:val="262626"/>
        </w:rPr>
        <w:t>.</w:t>
      </w:r>
    </w:p>
    <w:p w:rsidR="00317C4C" w:rsidRPr="00317C4C" w:rsidRDefault="00317C4C" w:rsidP="00317C4C">
      <w:pPr>
        <w:rPr>
          <w:rFonts w:ascii="Book Antiqua" w:eastAsia="Book Antiqua" w:hAnsi="Book Antiqua" w:cs="Book Antiqua"/>
          <w:color w:val="262626"/>
        </w:rPr>
      </w:pPr>
      <w:r>
        <w:rPr>
          <w:rFonts w:ascii="Book Antiqua" w:eastAsia="Book Antiqua" w:hAnsi="Book Antiqua" w:cs="Book Antiqua"/>
          <w:color w:val="262626"/>
        </w:rPr>
        <w:t xml:space="preserve">Ley N° 13.348 </w:t>
      </w:r>
      <w:r>
        <w:rPr>
          <w:rFonts w:ascii="Book Antiqua" w:eastAsia="Book Antiqua" w:hAnsi="Book Antiqua" w:cs="Book Antiqua"/>
          <w:color w:val="262626"/>
        </w:rPr>
        <w:softHyphen/>
        <w:t>/13</w:t>
      </w:r>
      <w:r w:rsidRPr="00317C4C">
        <w:rPr>
          <w:rFonts w:ascii="Book Antiqua" w:eastAsia="Book Antiqua" w:hAnsi="Book Antiqua" w:cs="Book Antiqua"/>
          <w:color w:val="262626"/>
        </w:rPr>
        <w:t xml:space="preserve"> Protección Integral para Prevenir, Sancionar y Erradicar la Viol</w:t>
      </w:r>
      <w:r w:rsidR="0031464A">
        <w:rPr>
          <w:rFonts w:ascii="Book Antiqua" w:eastAsia="Book Antiqua" w:hAnsi="Book Antiqua" w:cs="Book Antiqua"/>
          <w:color w:val="262626"/>
        </w:rPr>
        <w:t xml:space="preserve">encia contra las Mujeres. </w:t>
      </w:r>
    </w:p>
    <w:p w:rsidR="00317C4C" w:rsidRPr="00383EB8" w:rsidRDefault="00317C4C" w:rsidP="00383EB8">
      <w:pPr>
        <w:rPr>
          <w:rFonts w:ascii="Book Antiqua" w:eastAsia="Book Antiqua" w:hAnsi="Book Antiqua" w:cs="Book Antiqua"/>
          <w:color w:val="262626"/>
        </w:rPr>
      </w:pPr>
    </w:p>
    <w:p w:rsidR="0048438E" w:rsidRPr="0048438E" w:rsidRDefault="00383EB8" w:rsidP="00383EB8">
      <w:pPr>
        <w:rPr>
          <w:rFonts w:ascii="Book Antiqua" w:eastAsia="Book Antiqua" w:hAnsi="Book Antiqua" w:cs="Book Antiqua"/>
          <w:i/>
          <w:color w:val="262626"/>
        </w:rPr>
      </w:pPr>
      <w:bookmarkStart w:id="0" w:name="_GoBack"/>
      <w:bookmarkEnd w:id="0"/>
      <w:r w:rsidRPr="0048438E">
        <w:rPr>
          <w:rFonts w:ascii="Book Antiqua" w:eastAsia="Book Antiqua" w:hAnsi="Book Antiqua" w:cs="Book Antiqua"/>
          <w:i/>
          <w:color w:val="262626"/>
        </w:rPr>
        <w:t>Resoluciones del Ministerio de Educación de la Provincia de Santa Fe</w:t>
      </w:r>
      <w:r w:rsidR="0048438E" w:rsidRPr="0048438E">
        <w:rPr>
          <w:rFonts w:ascii="Book Antiqua" w:eastAsia="Book Antiqua" w:hAnsi="Book Antiqua" w:cs="Book Antiqua"/>
          <w:i/>
          <w:color w:val="262626"/>
        </w:rPr>
        <w:t>:</w:t>
      </w:r>
    </w:p>
    <w:p w:rsidR="0048438E" w:rsidRDefault="0048438E" w:rsidP="00383EB8">
      <w:pPr>
        <w:rPr>
          <w:rFonts w:ascii="Book Antiqua" w:eastAsia="Book Antiqua" w:hAnsi="Book Antiqua" w:cs="Book Antiqua"/>
          <w:color w:val="262626"/>
        </w:rPr>
      </w:pPr>
    </w:p>
    <w:p w:rsidR="0048438E" w:rsidRDefault="00383EB8" w:rsidP="00383EB8">
      <w:pPr>
        <w:rPr>
          <w:rFonts w:ascii="Book Antiqua" w:eastAsia="Book Antiqua" w:hAnsi="Book Antiqua" w:cs="Book Antiqua"/>
          <w:color w:val="262626"/>
        </w:rPr>
      </w:pPr>
      <w:r w:rsidRPr="00383EB8">
        <w:rPr>
          <w:rFonts w:ascii="Book Antiqua" w:eastAsia="Book Antiqua" w:hAnsi="Book Antiqua" w:cs="Book Antiqua"/>
          <w:color w:val="262626"/>
        </w:rPr>
        <w:t xml:space="preserve"> N° 143/12: Autorización para modificar registros y/o documentaciones en el marco de la Ley Nacional de identidad de género. </w:t>
      </w:r>
    </w:p>
    <w:p w:rsidR="0048438E" w:rsidRDefault="00383EB8" w:rsidP="00383EB8">
      <w:pPr>
        <w:rPr>
          <w:rFonts w:ascii="Book Antiqua" w:eastAsia="Book Antiqua" w:hAnsi="Book Antiqua" w:cs="Book Antiqua"/>
          <w:color w:val="262626"/>
        </w:rPr>
      </w:pPr>
      <w:r w:rsidRPr="00383EB8">
        <w:rPr>
          <w:rFonts w:ascii="Book Antiqua" w:eastAsia="Book Antiqua" w:hAnsi="Book Antiqua" w:cs="Book Antiqua"/>
          <w:color w:val="262626"/>
        </w:rPr>
        <w:t xml:space="preserve">N° 2529/13: Medidas para garantizar el respeto a las opciones de género en el ámbito escolar. </w:t>
      </w:r>
    </w:p>
    <w:p w:rsidR="00913B12" w:rsidRPr="00383EB8" w:rsidRDefault="00383EB8" w:rsidP="00383EB8">
      <w:pPr>
        <w:rPr>
          <w:rFonts w:ascii="Book Antiqua" w:eastAsia="Book Antiqua" w:hAnsi="Book Antiqua" w:cs="Book Antiqua"/>
          <w:color w:val="262626"/>
        </w:rPr>
      </w:pPr>
      <w:r w:rsidRPr="00383EB8">
        <w:rPr>
          <w:rFonts w:ascii="Book Antiqua" w:eastAsia="Book Antiqua" w:hAnsi="Book Antiqua" w:cs="Book Antiqua"/>
          <w:color w:val="262626"/>
        </w:rPr>
        <w:t>N° 988/14: Licencia en el sistema educativo por violencia de género.</w:t>
      </w:r>
    </w:p>
    <w:p w:rsidR="00D573F6" w:rsidRDefault="00D573F6" w:rsidP="00D573F6">
      <w:pPr>
        <w:rPr>
          <w:rFonts w:ascii="Book Antiqua" w:eastAsia="Book Antiqua" w:hAnsi="Book Antiqua" w:cs="Book Antiqua"/>
          <w:color w:val="262626"/>
        </w:rPr>
      </w:pPr>
    </w:p>
    <w:p w:rsidR="00D573F6" w:rsidRPr="005B6BBB" w:rsidRDefault="00D573F6" w:rsidP="00D573F6">
      <w:pPr>
        <w:rPr>
          <w:rFonts w:ascii="Book Antiqua" w:eastAsia="Book Antiqua" w:hAnsi="Book Antiqua" w:cs="Book Antiqua"/>
          <w:color w:val="262626"/>
        </w:rPr>
      </w:pPr>
    </w:p>
    <w:p w:rsidR="00D573F6" w:rsidRDefault="00D573F6" w:rsidP="00D573F6">
      <w:pPr>
        <w:pBdr>
          <w:top w:val="nil"/>
          <w:left w:val="nil"/>
          <w:bottom w:val="nil"/>
          <w:right w:val="nil"/>
          <w:between w:val="nil"/>
        </w:pBdr>
        <w:spacing w:line="360" w:lineRule="auto"/>
        <w:jc w:val="both"/>
        <w:rPr>
          <w:color w:val="262626"/>
        </w:rPr>
      </w:pPr>
    </w:p>
    <w:p w:rsidR="00D573F6" w:rsidRDefault="00D573F6" w:rsidP="005B6BBB">
      <w:pPr>
        <w:rPr>
          <w:rFonts w:ascii="Book Antiqua" w:eastAsia="Book Antiqua" w:hAnsi="Book Antiqua" w:cs="Book Antiqua"/>
          <w:color w:val="262626"/>
        </w:rPr>
      </w:pPr>
    </w:p>
    <w:p w:rsidR="00D573F6" w:rsidRPr="005B6BBB" w:rsidRDefault="00D573F6" w:rsidP="005B6BBB">
      <w:pPr>
        <w:rPr>
          <w:rFonts w:ascii="Book Antiqua" w:eastAsia="Book Antiqua" w:hAnsi="Book Antiqua" w:cs="Book Antiqua"/>
          <w:color w:val="262626"/>
        </w:rPr>
      </w:pPr>
    </w:p>
    <w:p w:rsidR="00DF7DBD" w:rsidRDefault="00DF7DBD" w:rsidP="001D71DB">
      <w:pPr>
        <w:pBdr>
          <w:top w:val="nil"/>
          <w:left w:val="nil"/>
          <w:bottom w:val="nil"/>
          <w:right w:val="nil"/>
          <w:between w:val="nil"/>
        </w:pBdr>
        <w:spacing w:line="360" w:lineRule="auto"/>
        <w:jc w:val="both"/>
        <w:rPr>
          <w:color w:val="262626"/>
        </w:rPr>
      </w:pPr>
    </w:p>
    <w:p w:rsidR="005B6BBB" w:rsidRPr="00E50591" w:rsidRDefault="005B6BBB" w:rsidP="001D71DB">
      <w:pPr>
        <w:pBdr>
          <w:top w:val="nil"/>
          <w:left w:val="nil"/>
          <w:bottom w:val="nil"/>
          <w:right w:val="nil"/>
          <w:between w:val="nil"/>
        </w:pBdr>
        <w:spacing w:line="360" w:lineRule="auto"/>
        <w:jc w:val="both"/>
        <w:rPr>
          <w:color w:val="262626"/>
        </w:rPr>
      </w:pPr>
    </w:p>
    <w:p w:rsidR="008922A4" w:rsidRPr="001F3180" w:rsidRDefault="008922A4">
      <w:pPr>
        <w:jc w:val="both"/>
        <w:rPr>
          <w:rFonts w:ascii="Book Antiqua" w:eastAsia="Book Antiqua" w:hAnsi="Book Antiqua" w:cs="Book Antiqua"/>
          <w:color w:val="262626"/>
          <w:u w:val="single"/>
        </w:rPr>
      </w:pPr>
    </w:p>
    <w:sectPr w:rsidR="008922A4" w:rsidRPr="001F3180">
      <w:footerReference w:type="default" r:id="rId11"/>
      <w:pgSz w:w="11907" w:h="16839"/>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F89" w:rsidRDefault="007F5F89">
      <w:r>
        <w:separator/>
      </w:r>
    </w:p>
  </w:endnote>
  <w:endnote w:type="continuationSeparator" w:id="0">
    <w:p w:rsidR="007F5F89" w:rsidRDefault="007F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DBD" w:rsidRDefault="00F052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536269">
      <w:rPr>
        <w:noProof/>
        <w:color w:val="000000"/>
      </w:rPr>
      <w:t>11</w:t>
    </w:r>
    <w:r>
      <w:rPr>
        <w:color w:val="000000"/>
      </w:rPr>
      <w:fldChar w:fldCharType="end"/>
    </w:r>
  </w:p>
  <w:p w:rsidR="00DF7DBD" w:rsidRDefault="00DF7DB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F89" w:rsidRDefault="007F5F89">
      <w:r>
        <w:separator/>
      </w:r>
    </w:p>
  </w:footnote>
  <w:footnote w:type="continuationSeparator" w:id="0">
    <w:p w:rsidR="007F5F89" w:rsidRDefault="007F5F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365A"/>
    <w:multiLevelType w:val="multilevel"/>
    <w:tmpl w:val="92CC03A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106ACE"/>
    <w:multiLevelType w:val="hybridMultilevel"/>
    <w:tmpl w:val="1F685E6C"/>
    <w:lvl w:ilvl="0" w:tplc="2C0A0003">
      <w:start w:val="1"/>
      <w:numFmt w:val="bullet"/>
      <w:lvlText w:val="o"/>
      <w:lvlJc w:val="left"/>
      <w:pPr>
        <w:ind w:left="720" w:hanging="360"/>
      </w:pPr>
      <w:rPr>
        <w:rFonts w:ascii="Courier New" w:hAnsi="Courier New" w:cs="Courier New"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5077211"/>
    <w:multiLevelType w:val="hybridMultilevel"/>
    <w:tmpl w:val="8392D73E"/>
    <w:lvl w:ilvl="0" w:tplc="87FE9726">
      <w:start w:val="1"/>
      <w:numFmt w:val="bullet"/>
      <w:lvlText w:val="o"/>
      <w:lvlJc w:val="left"/>
      <w:pPr>
        <w:ind w:left="720" w:hanging="360"/>
      </w:pPr>
      <w:rPr>
        <w:rFonts w:ascii="Courier New" w:hAnsi="Courier New" w:cs="Courier New" w:hint="default"/>
        <w:color w:val="000000" w:themeColor="text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1265C38"/>
    <w:multiLevelType w:val="multilevel"/>
    <w:tmpl w:val="125A591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B25947"/>
    <w:multiLevelType w:val="multilevel"/>
    <w:tmpl w:val="18BC45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8561D"/>
    <w:multiLevelType w:val="multilevel"/>
    <w:tmpl w:val="A47251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6D4F6F"/>
    <w:multiLevelType w:val="multilevel"/>
    <w:tmpl w:val="2552FD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EE1C5F"/>
    <w:multiLevelType w:val="hybridMultilevel"/>
    <w:tmpl w:val="C7766D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D48E6"/>
    <w:multiLevelType w:val="multilevel"/>
    <w:tmpl w:val="BA5CFA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7D6E8E"/>
    <w:multiLevelType w:val="multilevel"/>
    <w:tmpl w:val="F7AC1C8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8F1CCA"/>
    <w:multiLevelType w:val="multilevel"/>
    <w:tmpl w:val="32B017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AA493B"/>
    <w:multiLevelType w:val="multilevel"/>
    <w:tmpl w:val="1F48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03076"/>
    <w:multiLevelType w:val="multilevel"/>
    <w:tmpl w:val="C846BD8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C747A2"/>
    <w:multiLevelType w:val="multilevel"/>
    <w:tmpl w:val="9F5401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C849D5"/>
    <w:multiLevelType w:val="multilevel"/>
    <w:tmpl w:val="18BC45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2E191D"/>
    <w:multiLevelType w:val="hybridMultilevel"/>
    <w:tmpl w:val="2ADA78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A7217AD"/>
    <w:multiLevelType w:val="multilevel"/>
    <w:tmpl w:val="128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1912A7"/>
    <w:multiLevelType w:val="multilevel"/>
    <w:tmpl w:val="18BC45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A8450A"/>
    <w:multiLevelType w:val="multilevel"/>
    <w:tmpl w:val="C32A998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EE6594"/>
    <w:multiLevelType w:val="multilevel"/>
    <w:tmpl w:val="470AC8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BA0B20"/>
    <w:multiLevelType w:val="multilevel"/>
    <w:tmpl w:val="14DEF9A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C3789C"/>
    <w:multiLevelType w:val="multilevel"/>
    <w:tmpl w:val="7306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D3DE9"/>
    <w:multiLevelType w:val="hybridMultilevel"/>
    <w:tmpl w:val="7CD0BD2C"/>
    <w:lvl w:ilvl="0" w:tplc="9FF61752">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B9A208C"/>
    <w:multiLevelType w:val="multilevel"/>
    <w:tmpl w:val="8236F7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5"/>
  </w:num>
  <w:num w:numId="3">
    <w:abstractNumId w:val="23"/>
  </w:num>
  <w:num w:numId="4">
    <w:abstractNumId w:val="19"/>
  </w:num>
  <w:num w:numId="5">
    <w:abstractNumId w:val="20"/>
  </w:num>
  <w:num w:numId="6">
    <w:abstractNumId w:val="3"/>
  </w:num>
  <w:num w:numId="7">
    <w:abstractNumId w:val="13"/>
  </w:num>
  <w:num w:numId="8">
    <w:abstractNumId w:val="0"/>
  </w:num>
  <w:num w:numId="9">
    <w:abstractNumId w:val="6"/>
  </w:num>
  <w:num w:numId="10">
    <w:abstractNumId w:val="9"/>
  </w:num>
  <w:num w:numId="11">
    <w:abstractNumId w:val="10"/>
  </w:num>
  <w:num w:numId="12">
    <w:abstractNumId w:val="12"/>
  </w:num>
  <w:num w:numId="13">
    <w:abstractNumId w:val="8"/>
  </w:num>
  <w:num w:numId="14">
    <w:abstractNumId w:val="22"/>
  </w:num>
  <w:num w:numId="15">
    <w:abstractNumId w:val="1"/>
  </w:num>
  <w:num w:numId="16">
    <w:abstractNumId w:val="15"/>
  </w:num>
  <w:num w:numId="17">
    <w:abstractNumId w:val="7"/>
  </w:num>
  <w:num w:numId="18">
    <w:abstractNumId w:val="2"/>
  </w:num>
  <w:num w:numId="19">
    <w:abstractNumId w:val="16"/>
  </w:num>
  <w:num w:numId="20">
    <w:abstractNumId w:val="14"/>
  </w:num>
  <w:num w:numId="21">
    <w:abstractNumId w:val="11"/>
  </w:num>
  <w:num w:numId="22">
    <w:abstractNumId w:val="4"/>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BD"/>
    <w:rsid w:val="0001232D"/>
    <w:rsid w:val="00012FC3"/>
    <w:rsid w:val="00016682"/>
    <w:rsid w:val="00042A87"/>
    <w:rsid w:val="00054EDC"/>
    <w:rsid w:val="000B296E"/>
    <w:rsid w:val="000B338A"/>
    <w:rsid w:val="000D0637"/>
    <w:rsid w:val="000E0970"/>
    <w:rsid w:val="000F50AC"/>
    <w:rsid w:val="00100EE2"/>
    <w:rsid w:val="0010566B"/>
    <w:rsid w:val="001133D6"/>
    <w:rsid w:val="00115E48"/>
    <w:rsid w:val="0013514F"/>
    <w:rsid w:val="001866D2"/>
    <w:rsid w:val="00193EC1"/>
    <w:rsid w:val="001975B7"/>
    <w:rsid w:val="00197DEF"/>
    <w:rsid w:val="001C40D0"/>
    <w:rsid w:val="001D71DB"/>
    <w:rsid w:val="001D7C91"/>
    <w:rsid w:val="001E70E1"/>
    <w:rsid w:val="001F3180"/>
    <w:rsid w:val="00204EC5"/>
    <w:rsid w:val="002054E9"/>
    <w:rsid w:val="00205680"/>
    <w:rsid w:val="00212009"/>
    <w:rsid w:val="002202C6"/>
    <w:rsid w:val="00231580"/>
    <w:rsid w:val="002347B4"/>
    <w:rsid w:val="0024305C"/>
    <w:rsid w:val="00282791"/>
    <w:rsid w:val="002A2D8F"/>
    <w:rsid w:val="002A4D22"/>
    <w:rsid w:val="002B36B3"/>
    <w:rsid w:val="002C5440"/>
    <w:rsid w:val="002E5EFC"/>
    <w:rsid w:val="002F1448"/>
    <w:rsid w:val="002F6D54"/>
    <w:rsid w:val="00304422"/>
    <w:rsid w:val="003135D0"/>
    <w:rsid w:val="0031464A"/>
    <w:rsid w:val="00317C4C"/>
    <w:rsid w:val="0032054A"/>
    <w:rsid w:val="003217B2"/>
    <w:rsid w:val="003229E1"/>
    <w:rsid w:val="0033105B"/>
    <w:rsid w:val="00333F8B"/>
    <w:rsid w:val="00334B9C"/>
    <w:rsid w:val="0035670F"/>
    <w:rsid w:val="00366071"/>
    <w:rsid w:val="00383EB8"/>
    <w:rsid w:val="0038556A"/>
    <w:rsid w:val="003940DE"/>
    <w:rsid w:val="003D27E6"/>
    <w:rsid w:val="003E3828"/>
    <w:rsid w:val="003E5729"/>
    <w:rsid w:val="00402211"/>
    <w:rsid w:val="00414E04"/>
    <w:rsid w:val="0048438E"/>
    <w:rsid w:val="004F02E4"/>
    <w:rsid w:val="00516EAF"/>
    <w:rsid w:val="00536269"/>
    <w:rsid w:val="00547B4F"/>
    <w:rsid w:val="00563E59"/>
    <w:rsid w:val="00580BE7"/>
    <w:rsid w:val="00586D5E"/>
    <w:rsid w:val="00594967"/>
    <w:rsid w:val="005A1872"/>
    <w:rsid w:val="005B6BBB"/>
    <w:rsid w:val="005D76E3"/>
    <w:rsid w:val="005D7E8D"/>
    <w:rsid w:val="005E6F21"/>
    <w:rsid w:val="005F37FA"/>
    <w:rsid w:val="00622E57"/>
    <w:rsid w:val="00627AE6"/>
    <w:rsid w:val="006437C5"/>
    <w:rsid w:val="00646814"/>
    <w:rsid w:val="00660DD9"/>
    <w:rsid w:val="0066142A"/>
    <w:rsid w:val="00671A65"/>
    <w:rsid w:val="0069297E"/>
    <w:rsid w:val="006932B0"/>
    <w:rsid w:val="006A2DDB"/>
    <w:rsid w:val="006A5AC2"/>
    <w:rsid w:val="006D453F"/>
    <w:rsid w:val="00702E9A"/>
    <w:rsid w:val="00710ED2"/>
    <w:rsid w:val="00731D79"/>
    <w:rsid w:val="007436DE"/>
    <w:rsid w:val="00751FC3"/>
    <w:rsid w:val="00761693"/>
    <w:rsid w:val="00761933"/>
    <w:rsid w:val="007766E4"/>
    <w:rsid w:val="007D3DEE"/>
    <w:rsid w:val="007F5F89"/>
    <w:rsid w:val="00810547"/>
    <w:rsid w:val="00813536"/>
    <w:rsid w:val="00813598"/>
    <w:rsid w:val="00822B78"/>
    <w:rsid w:val="00874064"/>
    <w:rsid w:val="008903D2"/>
    <w:rsid w:val="008922A4"/>
    <w:rsid w:val="008A07D2"/>
    <w:rsid w:val="008A282A"/>
    <w:rsid w:val="008A6DA7"/>
    <w:rsid w:val="008B5691"/>
    <w:rsid w:val="008C1A1C"/>
    <w:rsid w:val="008D41A6"/>
    <w:rsid w:val="008E09F7"/>
    <w:rsid w:val="008F4B6A"/>
    <w:rsid w:val="008F74A3"/>
    <w:rsid w:val="00913B12"/>
    <w:rsid w:val="009277C4"/>
    <w:rsid w:val="00971E55"/>
    <w:rsid w:val="00974F91"/>
    <w:rsid w:val="00986AA7"/>
    <w:rsid w:val="009941D2"/>
    <w:rsid w:val="009A34DC"/>
    <w:rsid w:val="009A7601"/>
    <w:rsid w:val="009B58A6"/>
    <w:rsid w:val="009D357D"/>
    <w:rsid w:val="009F77C1"/>
    <w:rsid w:val="00A14204"/>
    <w:rsid w:val="00A17CAD"/>
    <w:rsid w:val="00A2027D"/>
    <w:rsid w:val="00A218E3"/>
    <w:rsid w:val="00A53072"/>
    <w:rsid w:val="00A61410"/>
    <w:rsid w:val="00A75ECC"/>
    <w:rsid w:val="00A93676"/>
    <w:rsid w:val="00AA7832"/>
    <w:rsid w:val="00AC0C53"/>
    <w:rsid w:val="00AE7463"/>
    <w:rsid w:val="00AF5295"/>
    <w:rsid w:val="00B14A64"/>
    <w:rsid w:val="00B151FA"/>
    <w:rsid w:val="00B40843"/>
    <w:rsid w:val="00B47136"/>
    <w:rsid w:val="00B66AB6"/>
    <w:rsid w:val="00BA5E07"/>
    <w:rsid w:val="00BA6EE0"/>
    <w:rsid w:val="00BB1594"/>
    <w:rsid w:val="00BB2F69"/>
    <w:rsid w:val="00C15CDB"/>
    <w:rsid w:val="00C52437"/>
    <w:rsid w:val="00C73345"/>
    <w:rsid w:val="00C76372"/>
    <w:rsid w:val="00C77B67"/>
    <w:rsid w:val="00C84BB2"/>
    <w:rsid w:val="00C91CC8"/>
    <w:rsid w:val="00CA3692"/>
    <w:rsid w:val="00CB0077"/>
    <w:rsid w:val="00CB189F"/>
    <w:rsid w:val="00CC7A3A"/>
    <w:rsid w:val="00CF2BCA"/>
    <w:rsid w:val="00D01717"/>
    <w:rsid w:val="00D1645F"/>
    <w:rsid w:val="00D33447"/>
    <w:rsid w:val="00D573F6"/>
    <w:rsid w:val="00D645C0"/>
    <w:rsid w:val="00D80D20"/>
    <w:rsid w:val="00D9390A"/>
    <w:rsid w:val="00D9540C"/>
    <w:rsid w:val="00DA3B4B"/>
    <w:rsid w:val="00DB56A0"/>
    <w:rsid w:val="00DC1893"/>
    <w:rsid w:val="00DC6D9F"/>
    <w:rsid w:val="00DD0311"/>
    <w:rsid w:val="00DD2626"/>
    <w:rsid w:val="00DE22A9"/>
    <w:rsid w:val="00DF7DBD"/>
    <w:rsid w:val="00E02790"/>
    <w:rsid w:val="00E02A2B"/>
    <w:rsid w:val="00E11C2E"/>
    <w:rsid w:val="00E23DA4"/>
    <w:rsid w:val="00E50591"/>
    <w:rsid w:val="00E623B4"/>
    <w:rsid w:val="00E84451"/>
    <w:rsid w:val="00E85949"/>
    <w:rsid w:val="00E92B74"/>
    <w:rsid w:val="00E97707"/>
    <w:rsid w:val="00EA3C24"/>
    <w:rsid w:val="00EF6FA2"/>
    <w:rsid w:val="00F05275"/>
    <w:rsid w:val="00F42126"/>
    <w:rsid w:val="00F43EBA"/>
    <w:rsid w:val="00F84DD4"/>
    <w:rsid w:val="00F85F34"/>
    <w:rsid w:val="00F91607"/>
    <w:rsid w:val="00FD2A1D"/>
    <w:rsid w:val="00FD4F7B"/>
    <w:rsid w:val="00FE47D5"/>
    <w:rsid w:val="00FE54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7790"/>
  <w15:docId w15:val="{B25380D0-D7CB-44E8-A62B-967F0D1A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line="360" w:lineRule="auto"/>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A93676"/>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A93676"/>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A93676"/>
    <w:rPr>
      <w:vertAlign w:val="superscript"/>
    </w:rPr>
  </w:style>
  <w:style w:type="paragraph" w:styleId="Prrafodelista">
    <w:name w:val="List Paragraph"/>
    <w:basedOn w:val="Normal"/>
    <w:uiPriority w:val="34"/>
    <w:qFormat/>
    <w:rsid w:val="007766E4"/>
    <w:pPr>
      <w:spacing w:after="200" w:line="360"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D573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610">
      <w:bodyDiv w:val="1"/>
      <w:marLeft w:val="0"/>
      <w:marRight w:val="0"/>
      <w:marTop w:val="0"/>
      <w:marBottom w:val="0"/>
      <w:divBdr>
        <w:top w:val="none" w:sz="0" w:space="0" w:color="auto"/>
        <w:left w:val="none" w:sz="0" w:space="0" w:color="auto"/>
        <w:bottom w:val="none" w:sz="0" w:space="0" w:color="auto"/>
        <w:right w:val="none" w:sz="0" w:space="0" w:color="auto"/>
      </w:divBdr>
      <w:divsChild>
        <w:div w:id="197623313">
          <w:marLeft w:val="0"/>
          <w:marRight w:val="0"/>
          <w:marTop w:val="0"/>
          <w:marBottom w:val="0"/>
          <w:divBdr>
            <w:top w:val="none" w:sz="0" w:space="0" w:color="auto"/>
            <w:left w:val="none" w:sz="0" w:space="0" w:color="auto"/>
            <w:bottom w:val="none" w:sz="0" w:space="0" w:color="auto"/>
            <w:right w:val="none" w:sz="0" w:space="0" w:color="auto"/>
          </w:divBdr>
          <w:divsChild>
            <w:div w:id="351223356">
              <w:marLeft w:val="0"/>
              <w:marRight w:val="0"/>
              <w:marTop w:val="0"/>
              <w:marBottom w:val="0"/>
              <w:divBdr>
                <w:top w:val="none" w:sz="0" w:space="0" w:color="auto"/>
                <w:left w:val="none" w:sz="0" w:space="0" w:color="auto"/>
                <w:bottom w:val="none" w:sz="0" w:space="0" w:color="auto"/>
                <w:right w:val="none" w:sz="0" w:space="0" w:color="auto"/>
              </w:divBdr>
              <w:divsChild>
                <w:div w:id="387916913">
                  <w:marLeft w:val="0"/>
                  <w:marRight w:val="0"/>
                  <w:marTop w:val="0"/>
                  <w:marBottom w:val="0"/>
                  <w:divBdr>
                    <w:top w:val="none" w:sz="0" w:space="0" w:color="auto"/>
                    <w:left w:val="none" w:sz="0" w:space="0" w:color="auto"/>
                    <w:bottom w:val="none" w:sz="0" w:space="0" w:color="auto"/>
                    <w:right w:val="none" w:sz="0" w:space="0" w:color="auto"/>
                  </w:divBdr>
                  <w:divsChild>
                    <w:div w:id="1612205285">
                      <w:marLeft w:val="0"/>
                      <w:marRight w:val="0"/>
                      <w:marTop w:val="0"/>
                      <w:marBottom w:val="0"/>
                      <w:divBdr>
                        <w:top w:val="none" w:sz="0" w:space="0" w:color="auto"/>
                        <w:left w:val="none" w:sz="0" w:space="0" w:color="auto"/>
                        <w:bottom w:val="none" w:sz="0" w:space="0" w:color="auto"/>
                        <w:right w:val="none" w:sz="0" w:space="0" w:color="auto"/>
                      </w:divBdr>
                      <w:divsChild>
                        <w:div w:id="755634129">
                          <w:marLeft w:val="0"/>
                          <w:marRight w:val="0"/>
                          <w:marTop w:val="0"/>
                          <w:marBottom w:val="0"/>
                          <w:divBdr>
                            <w:top w:val="none" w:sz="0" w:space="0" w:color="auto"/>
                            <w:left w:val="none" w:sz="0" w:space="0" w:color="auto"/>
                            <w:bottom w:val="none" w:sz="0" w:space="0" w:color="auto"/>
                            <w:right w:val="none" w:sz="0" w:space="0" w:color="auto"/>
                          </w:divBdr>
                          <w:divsChild>
                            <w:div w:id="320279468">
                              <w:marLeft w:val="0"/>
                              <w:marRight w:val="0"/>
                              <w:marTop w:val="0"/>
                              <w:marBottom w:val="0"/>
                              <w:divBdr>
                                <w:top w:val="none" w:sz="0" w:space="0" w:color="auto"/>
                                <w:left w:val="none" w:sz="0" w:space="0" w:color="auto"/>
                                <w:bottom w:val="none" w:sz="0" w:space="0" w:color="auto"/>
                                <w:right w:val="none" w:sz="0" w:space="0" w:color="auto"/>
                              </w:divBdr>
                              <w:divsChild>
                                <w:div w:id="1716419309">
                                  <w:marLeft w:val="0"/>
                                  <w:marRight w:val="0"/>
                                  <w:marTop w:val="0"/>
                                  <w:marBottom w:val="0"/>
                                  <w:divBdr>
                                    <w:top w:val="none" w:sz="0" w:space="0" w:color="auto"/>
                                    <w:left w:val="none" w:sz="0" w:space="0" w:color="auto"/>
                                    <w:bottom w:val="none" w:sz="0" w:space="0" w:color="auto"/>
                                    <w:right w:val="none" w:sz="0" w:space="0" w:color="auto"/>
                                  </w:divBdr>
                                  <w:divsChild>
                                    <w:div w:id="21437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62864">
      <w:bodyDiv w:val="1"/>
      <w:marLeft w:val="0"/>
      <w:marRight w:val="0"/>
      <w:marTop w:val="0"/>
      <w:marBottom w:val="0"/>
      <w:divBdr>
        <w:top w:val="none" w:sz="0" w:space="0" w:color="auto"/>
        <w:left w:val="none" w:sz="0" w:space="0" w:color="auto"/>
        <w:bottom w:val="none" w:sz="0" w:space="0" w:color="auto"/>
        <w:right w:val="none" w:sz="0" w:space="0" w:color="auto"/>
      </w:divBdr>
      <w:divsChild>
        <w:div w:id="41316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230180">
      <w:bodyDiv w:val="1"/>
      <w:marLeft w:val="0"/>
      <w:marRight w:val="0"/>
      <w:marTop w:val="0"/>
      <w:marBottom w:val="0"/>
      <w:divBdr>
        <w:top w:val="none" w:sz="0" w:space="0" w:color="auto"/>
        <w:left w:val="none" w:sz="0" w:space="0" w:color="auto"/>
        <w:bottom w:val="none" w:sz="0" w:space="0" w:color="auto"/>
        <w:right w:val="none" w:sz="0" w:space="0" w:color="auto"/>
      </w:divBdr>
      <w:divsChild>
        <w:div w:id="1034890370">
          <w:marLeft w:val="0"/>
          <w:marRight w:val="0"/>
          <w:marTop w:val="0"/>
          <w:marBottom w:val="0"/>
          <w:divBdr>
            <w:top w:val="none" w:sz="0" w:space="0" w:color="auto"/>
            <w:left w:val="none" w:sz="0" w:space="0" w:color="auto"/>
            <w:bottom w:val="none" w:sz="0" w:space="0" w:color="auto"/>
            <w:right w:val="none" w:sz="0" w:space="0" w:color="auto"/>
          </w:divBdr>
          <w:divsChild>
            <w:div w:id="1697802799">
              <w:marLeft w:val="0"/>
              <w:marRight w:val="0"/>
              <w:marTop w:val="0"/>
              <w:marBottom w:val="0"/>
              <w:divBdr>
                <w:top w:val="none" w:sz="0" w:space="0" w:color="auto"/>
                <w:left w:val="none" w:sz="0" w:space="0" w:color="auto"/>
                <w:bottom w:val="none" w:sz="0" w:space="0" w:color="auto"/>
                <w:right w:val="none" w:sz="0" w:space="0" w:color="auto"/>
              </w:divBdr>
              <w:divsChild>
                <w:div w:id="1062409934">
                  <w:marLeft w:val="0"/>
                  <w:marRight w:val="0"/>
                  <w:marTop w:val="0"/>
                  <w:marBottom w:val="0"/>
                  <w:divBdr>
                    <w:top w:val="none" w:sz="0" w:space="0" w:color="auto"/>
                    <w:left w:val="none" w:sz="0" w:space="0" w:color="auto"/>
                    <w:bottom w:val="none" w:sz="0" w:space="0" w:color="auto"/>
                    <w:right w:val="none" w:sz="0" w:space="0" w:color="auto"/>
                  </w:divBdr>
                  <w:divsChild>
                    <w:div w:id="91823298">
                      <w:marLeft w:val="0"/>
                      <w:marRight w:val="0"/>
                      <w:marTop w:val="0"/>
                      <w:marBottom w:val="0"/>
                      <w:divBdr>
                        <w:top w:val="none" w:sz="0" w:space="0" w:color="auto"/>
                        <w:left w:val="none" w:sz="0" w:space="0" w:color="auto"/>
                        <w:bottom w:val="none" w:sz="0" w:space="0" w:color="auto"/>
                        <w:right w:val="none" w:sz="0" w:space="0" w:color="auto"/>
                      </w:divBdr>
                      <w:divsChild>
                        <w:div w:id="557399174">
                          <w:marLeft w:val="0"/>
                          <w:marRight w:val="0"/>
                          <w:marTop w:val="0"/>
                          <w:marBottom w:val="0"/>
                          <w:divBdr>
                            <w:top w:val="none" w:sz="0" w:space="0" w:color="auto"/>
                            <w:left w:val="none" w:sz="0" w:space="0" w:color="auto"/>
                            <w:bottom w:val="none" w:sz="0" w:space="0" w:color="auto"/>
                            <w:right w:val="none" w:sz="0" w:space="0" w:color="auto"/>
                          </w:divBdr>
                          <w:divsChild>
                            <w:div w:id="867521075">
                              <w:marLeft w:val="0"/>
                              <w:marRight w:val="0"/>
                              <w:marTop w:val="0"/>
                              <w:marBottom w:val="0"/>
                              <w:divBdr>
                                <w:top w:val="none" w:sz="0" w:space="0" w:color="auto"/>
                                <w:left w:val="none" w:sz="0" w:space="0" w:color="auto"/>
                                <w:bottom w:val="none" w:sz="0" w:space="0" w:color="auto"/>
                                <w:right w:val="none" w:sz="0" w:space="0" w:color="auto"/>
                              </w:divBdr>
                              <w:divsChild>
                                <w:div w:id="647973431">
                                  <w:marLeft w:val="0"/>
                                  <w:marRight w:val="0"/>
                                  <w:marTop w:val="0"/>
                                  <w:marBottom w:val="0"/>
                                  <w:divBdr>
                                    <w:top w:val="none" w:sz="0" w:space="0" w:color="auto"/>
                                    <w:left w:val="none" w:sz="0" w:space="0" w:color="auto"/>
                                    <w:bottom w:val="none" w:sz="0" w:space="0" w:color="auto"/>
                                    <w:right w:val="none" w:sz="0" w:space="0" w:color="auto"/>
                                  </w:divBdr>
                                  <w:divsChild>
                                    <w:div w:id="11698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967870">
      <w:bodyDiv w:val="1"/>
      <w:marLeft w:val="0"/>
      <w:marRight w:val="0"/>
      <w:marTop w:val="0"/>
      <w:marBottom w:val="0"/>
      <w:divBdr>
        <w:top w:val="none" w:sz="0" w:space="0" w:color="auto"/>
        <w:left w:val="none" w:sz="0" w:space="0" w:color="auto"/>
        <w:bottom w:val="none" w:sz="0" w:space="0" w:color="auto"/>
        <w:right w:val="none" w:sz="0" w:space="0" w:color="auto"/>
      </w:divBdr>
      <w:divsChild>
        <w:div w:id="475882697">
          <w:marLeft w:val="0"/>
          <w:marRight w:val="0"/>
          <w:marTop w:val="0"/>
          <w:marBottom w:val="0"/>
          <w:divBdr>
            <w:top w:val="none" w:sz="0" w:space="0" w:color="auto"/>
            <w:left w:val="none" w:sz="0" w:space="0" w:color="auto"/>
            <w:bottom w:val="none" w:sz="0" w:space="0" w:color="auto"/>
            <w:right w:val="none" w:sz="0" w:space="0" w:color="auto"/>
          </w:divBdr>
          <w:divsChild>
            <w:div w:id="1434745762">
              <w:marLeft w:val="0"/>
              <w:marRight w:val="0"/>
              <w:marTop w:val="0"/>
              <w:marBottom w:val="0"/>
              <w:divBdr>
                <w:top w:val="none" w:sz="0" w:space="0" w:color="auto"/>
                <w:left w:val="none" w:sz="0" w:space="0" w:color="auto"/>
                <w:bottom w:val="none" w:sz="0" w:space="0" w:color="auto"/>
                <w:right w:val="none" w:sz="0" w:space="0" w:color="auto"/>
              </w:divBdr>
              <w:divsChild>
                <w:div w:id="436104382">
                  <w:marLeft w:val="0"/>
                  <w:marRight w:val="0"/>
                  <w:marTop w:val="0"/>
                  <w:marBottom w:val="0"/>
                  <w:divBdr>
                    <w:top w:val="none" w:sz="0" w:space="0" w:color="auto"/>
                    <w:left w:val="none" w:sz="0" w:space="0" w:color="auto"/>
                    <w:bottom w:val="none" w:sz="0" w:space="0" w:color="auto"/>
                    <w:right w:val="none" w:sz="0" w:space="0" w:color="auto"/>
                  </w:divBdr>
                  <w:divsChild>
                    <w:div w:id="667170260">
                      <w:marLeft w:val="0"/>
                      <w:marRight w:val="0"/>
                      <w:marTop w:val="0"/>
                      <w:marBottom w:val="0"/>
                      <w:divBdr>
                        <w:top w:val="none" w:sz="0" w:space="0" w:color="auto"/>
                        <w:left w:val="none" w:sz="0" w:space="0" w:color="auto"/>
                        <w:bottom w:val="none" w:sz="0" w:space="0" w:color="auto"/>
                        <w:right w:val="none" w:sz="0" w:space="0" w:color="auto"/>
                      </w:divBdr>
                      <w:divsChild>
                        <w:div w:id="188766185">
                          <w:marLeft w:val="0"/>
                          <w:marRight w:val="0"/>
                          <w:marTop w:val="0"/>
                          <w:marBottom w:val="0"/>
                          <w:divBdr>
                            <w:top w:val="none" w:sz="0" w:space="0" w:color="auto"/>
                            <w:left w:val="none" w:sz="0" w:space="0" w:color="auto"/>
                            <w:bottom w:val="none" w:sz="0" w:space="0" w:color="auto"/>
                            <w:right w:val="none" w:sz="0" w:space="0" w:color="auto"/>
                          </w:divBdr>
                          <w:divsChild>
                            <w:div w:id="1528828586">
                              <w:marLeft w:val="0"/>
                              <w:marRight w:val="0"/>
                              <w:marTop w:val="0"/>
                              <w:marBottom w:val="0"/>
                              <w:divBdr>
                                <w:top w:val="none" w:sz="0" w:space="0" w:color="auto"/>
                                <w:left w:val="none" w:sz="0" w:space="0" w:color="auto"/>
                                <w:bottom w:val="none" w:sz="0" w:space="0" w:color="auto"/>
                                <w:right w:val="none" w:sz="0" w:space="0" w:color="auto"/>
                              </w:divBdr>
                              <w:divsChild>
                                <w:div w:id="1573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588274">
      <w:bodyDiv w:val="1"/>
      <w:marLeft w:val="0"/>
      <w:marRight w:val="0"/>
      <w:marTop w:val="0"/>
      <w:marBottom w:val="0"/>
      <w:divBdr>
        <w:top w:val="none" w:sz="0" w:space="0" w:color="auto"/>
        <w:left w:val="none" w:sz="0" w:space="0" w:color="auto"/>
        <w:bottom w:val="none" w:sz="0" w:space="0" w:color="auto"/>
        <w:right w:val="none" w:sz="0" w:space="0" w:color="auto"/>
      </w:divBdr>
      <w:divsChild>
        <w:div w:id="436756434">
          <w:marLeft w:val="0"/>
          <w:marRight w:val="0"/>
          <w:marTop w:val="0"/>
          <w:marBottom w:val="0"/>
          <w:divBdr>
            <w:top w:val="none" w:sz="0" w:space="0" w:color="auto"/>
            <w:left w:val="none" w:sz="0" w:space="0" w:color="auto"/>
            <w:bottom w:val="none" w:sz="0" w:space="0" w:color="auto"/>
            <w:right w:val="none" w:sz="0" w:space="0" w:color="auto"/>
          </w:divBdr>
          <w:divsChild>
            <w:div w:id="271472203">
              <w:marLeft w:val="0"/>
              <w:marRight w:val="0"/>
              <w:marTop w:val="0"/>
              <w:marBottom w:val="0"/>
              <w:divBdr>
                <w:top w:val="none" w:sz="0" w:space="0" w:color="auto"/>
                <w:left w:val="none" w:sz="0" w:space="0" w:color="auto"/>
                <w:bottom w:val="none" w:sz="0" w:space="0" w:color="auto"/>
                <w:right w:val="none" w:sz="0" w:space="0" w:color="auto"/>
              </w:divBdr>
              <w:divsChild>
                <w:div w:id="1245801540">
                  <w:marLeft w:val="0"/>
                  <w:marRight w:val="0"/>
                  <w:marTop w:val="0"/>
                  <w:marBottom w:val="0"/>
                  <w:divBdr>
                    <w:top w:val="none" w:sz="0" w:space="0" w:color="auto"/>
                    <w:left w:val="none" w:sz="0" w:space="0" w:color="auto"/>
                    <w:bottom w:val="none" w:sz="0" w:space="0" w:color="auto"/>
                    <w:right w:val="none" w:sz="0" w:space="0" w:color="auto"/>
                  </w:divBdr>
                  <w:divsChild>
                    <w:div w:id="295376736">
                      <w:marLeft w:val="0"/>
                      <w:marRight w:val="0"/>
                      <w:marTop w:val="0"/>
                      <w:marBottom w:val="0"/>
                      <w:divBdr>
                        <w:top w:val="none" w:sz="0" w:space="0" w:color="auto"/>
                        <w:left w:val="none" w:sz="0" w:space="0" w:color="auto"/>
                        <w:bottom w:val="none" w:sz="0" w:space="0" w:color="auto"/>
                        <w:right w:val="none" w:sz="0" w:space="0" w:color="auto"/>
                      </w:divBdr>
                      <w:divsChild>
                        <w:div w:id="1901018413">
                          <w:marLeft w:val="0"/>
                          <w:marRight w:val="0"/>
                          <w:marTop w:val="0"/>
                          <w:marBottom w:val="0"/>
                          <w:divBdr>
                            <w:top w:val="none" w:sz="0" w:space="0" w:color="auto"/>
                            <w:left w:val="none" w:sz="0" w:space="0" w:color="auto"/>
                            <w:bottom w:val="none" w:sz="0" w:space="0" w:color="auto"/>
                            <w:right w:val="none" w:sz="0" w:space="0" w:color="auto"/>
                          </w:divBdr>
                          <w:divsChild>
                            <w:div w:id="36783982">
                              <w:marLeft w:val="0"/>
                              <w:marRight w:val="0"/>
                              <w:marTop w:val="0"/>
                              <w:marBottom w:val="0"/>
                              <w:divBdr>
                                <w:top w:val="none" w:sz="0" w:space="0" w:color="auto"/>
                                <w:left w:val="none" w:sz="0" w:space="0" w:color="auto"/>
                                <w:bottom w:val="none" w:sz="0" w:space="0" w:color="auto"/>
                                <w:right w:val="none" w:sz="0" w:space="0" w:color="auto"/>
                              </w:divBdr>
                              <w:divsChild>
                                <w:div w:id="238753990">
                                  <w:marLeft w:val="0"/>
                                  <w:marRight w:val="0"/>
                                  <w:marTop w:val="0"/>
                                  <w:marBottom w:val="0"/>
                                  <w:divBdr>
                                    <w:top w:val="none" w:sz="0" w:space="0" w:color="auto"/>
                                    <w:left w:val="none" w:sz="0" w:space="0" w:color="auto"/>
                                    <w:bottom w:val="none" w:sz="0" w:space="0" w:color="auto"/>
                                    <w:right w:val="none" w:sz="0" w:space="0" w:color="auto"/>
                                  </w:divBdr>
                                  <w:divsChild>
                                    <w:div w:id="856427277">
                                      <w:marLeft w:val="0"/>
                                      <w:marRight w:val="0"/>
                                      <w:marTop w:val="0"/>
                                      <w:marBottom w:val="0"/>
                                      <w:divBdr>
                                        <w:top w:val="none" w:sz="0" w:space="0" w:color="auto"/>
                                        <w:left w:val="none" w:sz="0" w:space="0" w:color="auto"/>
                                        <w:bottom w:val="none" w:sz="0" w:space="0" w:color="auto"/>
                                        <w:right w:val="none" w:sz="0" w:space="0" w:color="auto"/>
                                      </w:divBdr>
                                      <w:divsChild>
                                        <w:div w:id="1949963276">
                                          <w:marLeft w:val="0"/>
                                          <w:marRight w:val="0"/>
                                          <w:marTop w:val="0"/>
                                          <w:marBottom w:val="0"/>
                                          <w:divBdr>
                                            <w:top w:val="none" w:sz="0" w:space="0" w:color="auto"/>
                                            <w:left w:val="none" w:sz="0" w:space="0" w:color="auto"/>
                                            <w:bottom w:val="none" w:sz="0" w:space="0" w:color="auto"/>
                                            <w:right w:val="none" w:sz="0" w:space="0" w:color="auto"/>
                                          </w:divBdr>
                                          <w:divsChild>
                                            <w:div w:id="718170769">
                                              <w:marLeft w:val="0"/>
                                              <w:marRight w:val="0"/>
                                              <w:marTop w:val="0"/>
                                              <w:marBottom w:val="0"/>
                                              <w:divBdr>
                                                <w:top w:val="none" w:sz="0" w:space="0" w:color="auto"/>
                                                <w:left w:val="none" w:sz="0" w:space="0" w:color="auto"/>
                                                <w:bottom w:val="none" w:sz="0" w:space="0" w:color="auto"/>
                                                <w:right w:val="none" w:sz="0" w:space="0" w:color="auto"/>
                                              </w:divBdr>
                                              <w:divsChild>
                                                <w:div w:id="1378355165">
                                                  <w:marLeft w:val="0"/>
                                                  <w:marRight w:val="0"/>
                                                  <w:marTop w:val="0"/>
                                                  <w:marBottom w:val="0"/>
                                                  <w:divBdr>
                                                    <w:top w:val="none" w:sz="0" w:space="0" w:color="auto"/>
                                                    <w:left w:val="none" w:sz="0" w:space="0" w:color="auto"/>
                                                    <w:bottom w:val="none" w:sz="0" w:space="0" w:color="auto"/>
                                                    <w:right w:val="none" w:sz="0" w:space="0" w:color="auto"/>
                                                  </w:divBdr>
                                                  <w:divsChild>
                                                    <w:div w:id="815493737">
                                                      <w:marLeft w:val="0"/>
                                                      <w:marRight w:val="0"/>
                                                      <w:marTop w:val="0"/>
                                                      <w:marBottom w:val="0"/>
                                                      <w:divBdr>
                                                        <w:top w:val="none" w:sz="0" w:space="0" w:color="auto"/>
                                                        <w:left w:val="none" w:sz="0" w:space="0" w:color="auto"/>
                                                        <w:bottom w:val="none" w:sz="0" w:space="0" w:color="auto"/>
                                                        <w:right w:val="none" w:sz="0" w:space="0" w:color="auto"/>
                                                      </w:divBdr>
                                                      <w:divsChild>
                                                        <w:div w:id="843209655">
                                                          <w:marLeft w:val="0"/>
                                                          <w:marRight w:val="0"/>
                                                          <w:marTop w:val="0"/>
                                                          <w:marBottom w:val="0"/>
                                                          <w:divBdr>
                                                            <w:top w:val="none" w:sz="0" w:space="0" w:color="auto"/>
                                                            <w:left w:val="none" w:sz="0" w:space="0" w:color="auto"/>
                                                            <w:bottom w:val="none" w:sz="0" w:space="0" w:color="auto"/>
                                                            <w:right w:val="none" w:sz="0" w:space="0" w:color="auto"/>
                                                          </w:divBdr>
                                                          <w:divsChild>
                                                            <w:div w:id="1658800778">
                                                              <w:marLeft w:val="0"/>
                                                              <w:marRight w:val="0"/>
                                                              <w:marTop w:val="0"/>
                                                              <w:marBottom w:val="0"/>
                                                              <w:divBdr>
                                                                <w:top w:val="none" w:sz="0" w:space="0" w:color="auto"/>
                                                                <w:left w:val="none" w:sz="0" w:space="0" w:color="auto"/>
                                                                <w:bottom w:val="none" w:sz="0" w:space="0" w:color="auto"/>
                                                                <w:right w:val="none" w:sz="0" w:space="0" w:color="auto"/>
                                                              </w:divBdr>
                                                              <w:divsChild>
                                                                <w:div w:id="2111733708">
                                                                  <w:marLeft w:val="0"/>
                                                                  <w:marRight w:val="0"/>
                                                                  <w:marTop w:val="0"/>
                                                                  <w:marBottom w:val="0"/>
                                                                  <w:divBdr>
                                                                    <w:top w:val="none" w:sz="0" w:space="0" w:color="auto"/>
                                                                    <w:left w:val="none" w:sz="0" w:space="0" w:color="auto"/>
                                                                    <w:bottom w:val="none" w:sz="0" w:space="0" w:color="auto"/>
                                                                    <w:right w:val="none" w:sz="0" w:space="0" w:color="auto"/>
                                                                  </w:divBdr>
                                                                  <w:divsChild>
                                                                    <w:div w:id="30350451">
                                                                      <w:marLeft w:val="0"/>
                                                                      <w:marRight w:val="0"/>
                                                                      <w:marTop w:val="0"/>
                                                                      <w:marBottom w:val="0"/>
                                                                      <w:divBdr>
                                                                        <w:top w:val="none" w:sz="0" w:space="0" w:color="auto"/>
                                                                        <w:left w:val="none" w:sz="0" w:space="0" w:color="auto"/>
                                                                        <w:bottom w:val="none" w:sz="0" w:space="0" w:color="auto"/>
                                                                        <w:right w:val="none" w:sz="0" w:space="0" w:color="auto"/>
                                                                      </w:divBdr>
                                                                      <w:divsChild>
                                                                        <w:div w:id="1997146182">
                                                                          <w:marLeft w:val="0"/>
                                                                          <w:marRight w:val="0"/>
                                                                          <w:marTop w:val="0"/>
                                                                          <w:marBottom w:val="0"/>
                                                                          <w:divBdr>
                                                                            <w:top w:val="none" w:sz="0" w:space="0" w:color="auto"/>
                                                                            <w:left w:val="none" w:sz="0" w:space="0" w:color="auto"/>
                                                                            <w:bottom w:val="none" w:sz="0" w:space="0" w:color="auto"/>
                                                                            <w:right w:val="none" w:sz="0" w:space="0" w:color="auto"/>
                                                                          </w:divBdr>
                                                                          <w:divsChild>
                                                                            <w:div w:id="9574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531300">
                                          <w:marLeft w:val="0"/>
                                          <w:marRight w:val="0"/>
                                          <w:marTop w:val="0"/>
                                          <w:marBottom w:val="0"/>
                                          <w:divBdr>
                                            <w:top w:val="none" w:sz="0" w:space="0" w:color="auto"/>
                                            <w:left w:val="none" w:sz="0" w:space="0" w:color="auto"/>
                                            <w:bottom w:val="none" w:sz="0" w:space="0" w:color="auto"/>
                                            <w:right w:val="none" w:sz="0" w:space="0" w:color="auto"/>
                                          </w:divBdr>
                                          <w:divsChild>
                                            <w:div w:id="1284269157">
                                              <w:marLeft w:val="0"/>
                                              <w:marRight w:val="0"/>
                                              <w:marTop w:val="0"/>
                                              <w:marBottom w:val="0"/>
                                              <w:divBdr>
                                                <w:top w:val="none" w:sz="0" w:space="0" w:color="auto"/>
                                                <w:left w:val="none" w:sz="0" w:space="0" w:color="auto"/>
                                                <w:bottom w:val="none" w:sz="0" w:space="0" w:color="auto"/>
                                                <w:right w:val="none" w:sz="0" w:space="0" w:color="auto"/>
                                              </w:divBdr>
                                              <w:divsChild>
                                                <w:div w:id="1367952865">
                                                  <w:marLeft w:val="0"/>
                                                  <w:marRight w:val="0"/>
                                                  <w:marTop w:val="0"/>
                                                  <w:marBottom w:val="0"/>
                                                  <w:divBdr>
                                                    <w:top w:val="none" w:sz="0" w:space="0" w:color="auto"/>
                                                    <w:left w:val="none" w:sz="0" w:space="0" w:color="auto"/>
                                                    <w:bottom w:val="none" w:sz="0" w:space="0" w:color="auto"/>
                                                    <w:right w:val="none" w:sz="0" w:space="0" w:color="auto"/>
                                                  </w:divBdr>
                                                  <w:divsChild>
                                                    <w:div w:id="2091660264">
                                                      <w:marLeft w:val="0"/>
                                                      <w:marRight w:val="0"/>
                                                      <w:marTop w:val="0"/>
                                                      <w:marBottom w:val="0"/>
                                                      <w:divBdr>
                                                        <w:top w:val="none" w:sz="0" w:space="0" w:color="auto"/>
                                                        <w:left w:val="none" w:sz="0" w:space="0" w:color="auto"/>
                                                        <w:bottom w:val="none" w:sz="0" w:space="0" w:color="auto"/>
                                                        <w:right w:val="none" w:sz="0" w:space="0" w:color="auto"/>
                                                      </w:divBdr>
                                                      <w:divsChild>
                                                        <w:div w:id="1476337676">
                                                          <w:marLeft w:val="0"/>
                                                          <w:marRight w:val="0"/>
                                                          <w:marTop w:val="0"/>
                                                          <w:marBottom w:val="0"/>
                                                          <w:divBdr>
                                                            <w:top w:val="none" w:sz="0" w:space="0" w:color="auto"/>
                                                            <w:left w:val="none" w:sz="0" w:space="0" w:color="auto"/>
                                                            <w:bottom w:val="none" w:sz="0" w:space="0" w:color="auto"/>
                                                            <w:right w:val="none" w:sz="0" w:space="0" w:color="auto"/>
                                                          </w:divBdr>
                                                          <w:divsChild>
                                                            <w:div w:id="871646936">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924188762">
                                                                      <w:marLeft w:val="0"/>
                                                                      <w:marRight w:val="0"/>
                                                                      <w:marTop w:val="0"/>
                                                                      <w:marBottom w:val="0"/>
                                                                      <w:divBdr>
                                                                        <w:top w:val="none" w:sz="0" w:space="0" w:color="auto"/>
                                                                        <w:left w:val="none" w:sz="0" w:space="0" w:color="auto"/>
                                                                        <w:bottom w:val="none" w:sz="0" w:space="0" w:color="auto"/>
                                                                        <w:right w:val="none" w:sz="0" w:space="0" w:color="auto"/>
                                                                      </w:divBdr>
                                                                      <w:divsChild>
                                                                        <w:div w:id="135803679">
                                                                          <w:marLeft w:val="0"/>
                                                                          <w:marRight w:val="0"/>
                                                                          <w:marTop w:val="0"/>
                                                                          <w:marBottom w:val="0"/>
                                                                          <w:divBdr>
                                                                            <w:top w:val="none" w:sz="0" w:space="0" w:color="auto"/>
                                                                            <w:left w:val="none" w:sz="0" w:space="0" w:color="auto"/>
                                                                            <w:bottom w:val="none" w:sz="0" w:space="0" w:color="auto"/>
                                                                            <w:right w:val="none" w:sz="0" w:space="0" w:color="auto"/>
                                                                          </w:divBdr>
                                                                          <w:divsChild>
                                                                            <w:div w:id="1707871113">
                                                                              <w:marLeft w:val="0"/>
                                                                              <w:marRight w:val="0"/>
                                                                              <w:marTop w:val="0"/>
                                                                              <w:marBottom w:val="0"/>
                                                                              <w:divBdr>
                                                                                <w:top w:val="none" w:sz="0" w:space="0" w:color="auto"/>
                                                                                <w:left w:val="none" w:sz="0" w:space="0" w:color="auto"/>
                                                                                <w:bottom w:val="none" w:sz="0" w:space="0" w:color="auto"/>
                                                                                <w:right w:val="none" w:sz="0" w:space="0" w:color="auto"/>
                                                                              </w:divBdr>
                                                                              <w:divsChild>
                                                                                <w:div w:id="1345091255">
                                                                                  <w:marLeft w:val="0"/>
                                                                                  <w:marRight w:val="0"/>
                                                                                  <w:marTop w:val="0"/>
                                                                                  <w:marBottom w:val="0"/>
                                                                                  <w:divBdr>
                                                                                    <w:top w:val="none" w:sz="0" w:space="0" w:color="auto"/>
                                                                                    <w:left w:val="none" w:sz="0" w:space="0" w:color="auto"/>
                                                                                    <w:bottom w:val="none" w:sz="0" w:space="0" w:color="auto"/>
                                                                                    <w:right w:val="none" w:sz="0" w:space="0" w:color="auto"/>
                                                                                  </w:divBdr>
                                                                                  <w:divsChild>
                                                                                    <w:div w:id="1388601229">
                                                                                      <w:marLeft w:val="0"/>
                                                                                      <w:marRight w:val="0"/>
                                                                                      <w:marTop w:val="0"/>
                                                                                      <w:marBottom w:val="0"/>
                                                                                      <w:divBdr>
                                                                                        <w:top w:val="none" w:sz="0" w:space="0" w:color="auto"/>
                                                                                        <w:left w:val="none" w:sz="0" w:space="0" w:color="auto"/>
                                                                                        <w:bottom w:val="none" w:sz="0" w:space="0" w:color="auto"/>
                                                                                        <w:right w:val="none" w:sz="0" w:space="0" w:color="auto"/>
                                                                                      </w:divBdr>
                                                                                      <w:divsChild>
                                                                                        <w:div w:id="211115240">
                                                                                          <w:marLeft w:val="0"/>
                                                                                          <w:marRight w:val="0"/>
                                                                                          <w:marTop w:val="0"/>
                                                                                          <w:marBottom w:val="0"/>
                                                                                          <w:divBdr>
                                                                                            <w:top w:val="none" w:sz="0" w:space="0" w:color="auto"/>
                                                                                            <w:left w:val="none" w:sz="0" w:space="0" w:color="auto"/>
                                                                                            <w:bottom w:val="none" w:sz="0" w:space="0" w:color="auto"/>
                                                                                            <w:right w:val="none" w:sz="0" w:space="0" w:color="auto"/>
                                                                                          </w:divBdr>
                                                                                          <w:divsChild>
                                                                                            <w:div w:id="1488398846">
                                                                                              <w:marLeft w:val="0"/>
                                                                                              <w:marRight w:val="0"/>
                                                                                              <w:marTop w:val="0"/>
                                                                                              <w:marBottom w:val="0"/>
                                                                                              <w:divBdr>
                                                                                                <w:top w:val="none" w:sz="0" w:space="0" w:color="auto"/>
                                                                                                <w:left w:val="none" w:sz="0" w:space="0" w:color="auto"/>
                                                                                                <w:bottom w:val="none" w:sz="0" w:space="0" w:color="auto"/>
                                                                                                <w:right w:val="none" w:sz="0" w:space="0" w:color="auto"/>
                                                                                              </w:divBdr>
                                                                                              <w:divsChild>
                                                                                                <w:div w:id="1001660860">
                                                                                                  <w:marLeft w:val="0"/>
                                                                                                  <w:marRight w:val="0"/>
                                                                                                  <w:marTop w:val="0"/>
                                                                                                  <w:marBottom w:val="0"/>
                                                                                                  <w:divBdr>
                                                                                                    <w:top w:val="none" w:sz="0" w:space="0" w:color="auto"/>
                                                                                                    <w:left w:val="none" w:sz="0" w:space="0" w:color="auto"/>
                                                                                                    <w:bottom w:val="none" w:sz="0" w:space="0" w:color="auto"/>
                                                                                                    <w:right w:val="none" w:sz="0" w:space="0" w:color="auto"/>
                                                                                                  </w:divBdr>
                                                                                                  <w:divsChild>
                                                                                                    <w:div w:id="582422107">
                                                                                                      <w:marLeft w:val="0"/>
                                                                                                      <w:marRight w:val="0"/>
                                                                                                      <w:marTop w:val="0"/>
                                                                                                      <w:marBottom w:val="0"/>
                                                                                                      <w:divBdr>
                                                                                                        <w:top w:val="none" w:sz="0" w:space="0" w:color="auto"/>
                                                                                                        <w:left w:val="none" w:sz="0" w:space="0" w:color="auto"/>
                                                                                                        <w:bottom w:val="none" w:sz="0" w:space="0" w:color="auto"/>
                                                                                                        <w:right w:val="none" w:sz="0" w:space="0" w:color="auto"/>
                                                                                                      </w:divBdr>
                                                                                                      <w:divsChild>
                                                                                                        <w:div w:id="7345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58159">
                                                                                                  <w:marLeft w:val="0"/>
                                                                                                  <w:marRight w:val="0"/>
                                                                                                  <w:marTop w:val="0"/>
                                                                                                  <w:marBottom w:val="0"/>
                                                                                                  <w:divBdr>
                                                                                                    <w:top w:val="none" w:sz="0" w:space="0" w:color="auto"/>
                                                                                                    <w:left w:val="none" w:sz="0" w:space="0" w:color="auto"/>
                                                                                                    <w:bottom w:val="none" w:sz="0" w:space="0" w:color="auto"/>
                                                                                                    <w:right w:val="none" w:sz="0" w:space="0" w:color="auto"/>
                                                                                                  </w:divBdr>
                                                                                                  <w:divsChild>
                                                                                                    <w:div w:id="1510368605">
                                                                                                      <w:marLeft w:val="0"/>
                                                                                                      <w:marRight w:val="0"/>
                                                                                                      <w:marTop w:val="0"/>
                                                                                                      <w:marBottom w:val="0"/>
                                                                                                      <w:divBdr>
                                                                                                        <w:top w:val="none" w:sz="0" w:space="0" w:color="auto"/>
                                                                                                        <w:left w:val="none" w:sz="0" w:space="0" w:color="auto"/>
                                                                                                        <w:bottom w:val="none" w:sz="0" w:space="0" w:color="auto"/>
                                                                                                        <w:right w:val="none" w:sz="0" w:space="0" w:color="auto"/>
                                                                                                      </w:divBdr>
                                                                                                      <w:divsChild>
                                                                                                        <w:div w:id="1692561655">
                                                                                                          <w:marLeft w:val="0"/>
                                                                                                          <w:marRight w:val="0"/>
                                                                                                          <w:marTop w:val="0"/>
                                                                                                          <w:marBottom w:val="0"/>
                                                                                                          <w:divBdr>
                                                                                                            <w:top w:val="none" w:sz="0" w:space="0" w:color="auto"/>
                                                                                                            <w:left w:val="none" w:sz="0" w:space="0" w:color="auto"/>
                                                                                                            <w:bottom w:val="none" w:sz="0" w:space="0" w:color="auto"/>
                                                                                                            <w:right w:val="none" w:sz="0" w:space="0" w:color="auto"/>
                                                                                                          </w:divBdr>
                                                                                                          <w:divsChild>
                                                                                                            <w:div w:id="6760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897509">
                                                                          <w:marLeft w:val="0"/>
                                                                          <w:marRight w:val="0"/>
                                                                          <w:marTop w:val="0"/>
                                                                          <w:marBottom w:val="0"/>
                                                                          <w:divBdr>
                                                                            <w:top w:val="none" w:sz="0" w:space="0" w:color="auto"/>
                                                                            <w:left w:val="none" w:sz="0" w:space="0" w:color="auto"/>
                                                                            <w:bottom w:val="none" w:sz="0" w:space="0" w:color="auto"/>
                                                                            <w:right w:val="none" w:sz="0" w:space="0" w:color="auto"/>
                                                                          </w:divBdr>
                                                                          <w:divsChild>
                                                                            <w:div w:id="1429960014">
                                                                              <w:marLeft w:val="0"/>
                                                                              <w:marRight w:val="0"/>
                                                                              <w:marTop w:val="0"/>
                                                                              <w:marBottom w:val="0"/>
                                                                              <w:divBdr>
                                                                                <w:top w:val="none" w:sz="0" w:space="0" w:color="auto"/>
                                                                                <w:left w:val="none" w:sz="0" w:space="0" w:color="auto"/>
                                                                                <w:bottom w:val="none" w:sz="0" w:space="0" w:color="auto"/>
                                                                                <w:right w:val="none" w:sz="0" w:space="0" w:color="auto"/>
                                                                              </w:divBdr>
                                                                              <w:divsChild>
                                                                                <w:div w:id="1914927788">
                                                                                  <w:marLeft w:val="0"/>
                                                                                  <w:marRight w:val="0"/>
                                                                                  <w:marTop w:val="0"/>
                                                                                  <w:marBottom w:val="0"/>
                                                                                  <w:divBdr>
                                                                                    <w:top w:val="none" w:sz="0" w:space="0" w:color="auto"/>
                                                                                    <w:left w:val="none" w:sz="0" w:space="0" w:color="auto"/>
                                                                                    <w:bottom w:val="none" w:sz="0" w:space="0" w:color="auto"/>
                                                                                    <w:right w:val="none" w:sz="0" w:space="0" w:color="auto"/>
                                                                                  </w:divBdr>
                                                                                  <w:divsChild>
                                                                                    <w:div w:id="2118793376">
                                                                                      <w:marLeft w:val="0"/>
                                                                                      <w:marRight w:val="0"/>
                                                                                      <w:marTop w:val="0"/>
                                                                                      <w:marBottom w:val="0"/>
                                                                                      <w:divBdr>
                                                                                        <w:top w:val="none" w:sz="0" w:space="0" w:color="auto"/>
                                                                                        <w:left w:val="none" w:sz="0" w:space="0" w:color="auto"/>
                                                                                        <w:bottom w:val="none" w:sz="0" w:space="0" w:color="auto"/>
                                                                                        <w:right w:val="none" w:sz="0" w:space="0" w:color="auto"/>
                                                                                      </w:divBdr>
                                                                                      <w:divsChild>
                                                                                        <w:div w:id="9340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474834">
      <w:bodyDiv w:val="1"/>
      <w:marLeft w:val="0"/>
      <w:marRight w:val="0"/>
      <w:marTop w:val="0"/>
      <w:marBottom w:val="0"/>
      <w:divBdr>
        <w:top w:val="none" w:sz="0" w:space="0" w:color="auto"/>
        <w:left w:val="none" w:sz="0" w:space="0" w:color="auto"/>
        <w:bottom w:val="none" w:sz="0" w:space="0" w:color="auto"/>
        <w:right w:val="none" w:sz="0" w:space="0" w:color="auto"/>
      </w:divBdr>
      <w:divsChild>
        <w:div w:id="1106926916">
          <w:marLeft w:val="0"/>
          <w:marRight w:val="0"/>
          <w:marTop w:val="0"/>
          <w:marBottom w:val="0"/>
          <w:divBdr>
            <w:top w:val="none" w:sz="0" w:space="0" w:color="auto"/>
            <w:left w:val="none" w:sz="0" w:space="0" w:color="auto"/>
            <w:bottom w:val="none" w:sz="0" w:space="0" w:color="auto"/>
            <w:right w:val="none" w:sz="0" w:space="0" w:color="auto"/>
          </w:divBdr>
          <w:divsChild>
            <w:div w:id="1770615624">
              <w:marLeft w:val="0"/>
              <w:marRight w:val="0"/>
              <w:marTop w:val="0"/>
              <w:marBottom w:val="0"/>
              <w:divBdr>
                <w:top w:val="none" w:sz="0" w:space="0" w:color="auto"/>
                <w:left w:val="none" w:sz="0" w:space="0" w:color="auto"/>
                <w:bottom w:val="none" w:sz="0" w:space="0" w:color="auto"/>
                <w:right w:val="none" w:sz="0" w:space="0" w:color="auto"/>
              </w:divBdr>
              <w:divsChild>
                <w:div w:id="1993635337">
                  <w:marLeft w:val="0"/>
                  <w:marRight w:val="0"/>
                  <w:marTop w:val="0"/>
                  <w:marBottom w:val="0"/>
                  <w:divBdr>
                    <w:top w:val="none" w:sz="0" w:space="0" w:color="auto"/>
                    <w:left w:val="none" w:sz="0" w:space="0" w:color="auto"/>
                    <w:bottom w:val="none" w:sz="0" w:space="0" w:color="auto"/>
                    <w:right w:val="none" w:sz="0" w:space="0" w:color="auto"/>
                  </w:divBdr>
                  <w:divsChild>
                    <w:div w:id="399138882">
                      <w:marLeft w:val="0"/>
                      <w:marRight w:val="0"/>
                      <w:marTop w:val="0"/>
                      <w:marBottom w:val="0"/>
                      <w:divBdr>
                        <w:top w:val="none" w:sz="0" w:space="0" w:color="auto"/>
                        <w:left w:val="none" w:sz="0" w:space="0" w:color="auto"/>
                        <w:bottom w:val="none" w:sz="0" w:space="0" w:color="auto"/>
                        <w:right w:val="none" w:sz="0" w:space="0" w:color="auto"/>
                      </w:divBdr>
                      <w:divsChild>
                        <w:div w:id="809132777">
                          <w:marLeft w:val="0"/>
                          <w:marRight w:val="0"/>
                          <w:marTop w:val="0"/>
                          <w:marBottom w:val="0"/>
                          <w:divBdr>
                            <w:top w:val="none" w:sz="0" w:space="0" w:color="auto"/>
                            <w:left w:val="none" w:sz="0" w:space="0" w:color="auto"/>
                            <w:bottom w:val="none" w:sz="0" w:space="0" w:color="auto"/>
                            <w:right w:val="none" w:sz="0" w:space="0" w:color="auto"/>
                          </w:divBdr>
                          <w:divsChild>
                            <w:div w:id="336159732">
                              <w:marLeft w:val="0"/>
                              <w:marRight w:val="0"/>
                              <w:marTop w:val="0"/>
                              <w:marBottom w:val="0"/>
                              <w:divBdr>
                                <w:top w:val="none" w:sz="0" w:space="0" w:color="auto"/>
                                <w:left w:val="none" w:sz="0" w:space="0" w:color="auto"/>
                                <w:bottom w:val="none" w:sz="0" w:space="0" w:color="auto"/>
                                <w:right w:val="none" w:sz="0" w:space="0" w:color="auto"/>
                              </w:divBdr>
                              <w:divsChild>
                                <w:div w:id="1659648401">
                                  <w:marLeft w:val="0"/>
                                  <w:marRight w:val="0"/>
                                  <w:marTop w:val="0"/>
                                  <w:marBottom w:val="0"/>
                                  <w:divBdr>
                                    <w:top w:val="none" w:sz="0" w:space="0" w:color="auto"/>
                                    <w:left w:val="none" w:sz="0" w:space="0" w:color="auto"/>
                                    <w:bottom w:val="none" w:sz="0" w:space="0" w:color="auto"/>
                                    <w:right w:val="none" w:sz="0" w:space="0" w:color="auto"/>
                                  </w:divBdr>
                                  <w:divsChild>
                                    <w:div w:id="1858736639">
                                      <w:marLeft w:val="0"/>
                                      <w:marRight w:val="0"/>
                                      <w:marTop w:val="0"/>
                                      <w:marBottom w:val="0"/>
                                      <w:divBdr>
                                        <w:top w:val="none" w:sz="0" w:space="0" w:color="auto"/>
                                        <w:left w:val="none" w:sz="0" w:space="0" w:color="auto"/>
                                        <w:bottom w:val="none" w:sz="0" w:space="0" w:color="auto"/>
                                        <w:right w:val="none" w:sz="0" w:space="0" w:color="auto"/>
                                      </w:divBdr>
                                      <w:divsChild>
                                        <w:div w:id="446513048">
                                          <w:marLeft w:val="0"/>
                                          <w:marRight w:val="0"/>
                                          <w:marTop w:val="0"/>
                                          <w:marBottom w:val="0"/>
                                          <w:divBdr>
                                            <w:top w:val="none" w:sz="0" w:space="0" w:color="auto"/>
                                            <w:left w:val="none" w:sz="0" w:space="0" w:color="auto"/>
                                            <w:bottom w:val="none" w:sz="0" w:space="0" w:color="auto"/>
                                            <w:right w:val="none" w:sz="0" w:space="0" w:color="auto"/>
                                          </w:divBdr>
                                          <w:divsChild>
                                            <w:div w:id="437681758">
                                              <w:marLeft w:val="0"/>
                                              <w:marRight w:val="0"/>
                                              <w:marTop w:val="0"/>
                                              <w:marBottom w:val="0"/>
                                              <w:divBdr>
                                                <w:top w:val="none" w:sz="0" w:space="0" w:color="auto"/>
                                                <w:left w:val="none" w:sz="0" w:space="0" w:color="auto"/>
                                                <w:bottom w:val="none" w:sz="0" w:space="0" w:color="auto"/>
                                                <w:right w:val="none" w:sz="0" w:space="0" w:color="auto"/>
                                              </w:divBdr>
                                              <w:divsChild>
                                                <w:div w:id="1644306468">
                                                  <w:marLeft w:val="0"/>
                                                  <w:marRight w:val="0"/>
                                                  <w:marTop w:val="0"/>
                                                  <w:marBottom w:val="0"/>
                                                  <w:divBdr>
                                                    <w:top w:val="none" w:sz="0" w:space="0" w:color="auto"/>
                                                    <w:left w:val="none" w:sz="0" w:space="0" w:color="auto"/>
                                                    <w:bottom w:val="none" w:sz="0" w:space="0" w:color="auto"/>
                                                    <w:right w:val="none" w:sz="0" w:space="0" w:color="auto"/>
                                                  </w:divBdr>
                                                  <w:divsChild>
                                                    <w:div w:id="1398354600">
                                                      <w:marLeft w:val="0"/>
                                                      <w:marRight w:val="0"/>
                                                      <w:marTop w:val="0"/>
                                                      <w:marBottom w:val="0"/>
                                                      <w:divBdr>
                                                        <w:top w:val="none" w:sz="0" w:space="0" w:color="auto"/>
                                                        <w:left w:val="none" w:sz="0" w:space="0" w:color="auto"/>
                                                        <w:bottom w:val="none" w:sz="0" w:space="0" w:color="auto"/>
                                                        <w:right w:val="none" w:sz="0" w:space="0" w:color="auto"/>
                                                      </w:divBdr>
                                                      <w:divsChild>
                                                        <w:div w:id="1640110781">
                                                          <w:marLeft w:val="0"/>
                                                          <w:marRight w:val="0"/>
                                                          <w:marTop w:val="0"/>
                                                          <w:marBottom w:val="0"/>
                                                          <w:divBdr>
                                                            <w:top w:val="none" w:sz="0" w:space="0" w:color="auto"/>
                                                            <w:left w:val="none" w:sz="0" w:space="0" w:color="auto"/>
                                                            <w:bottom w:val="none" w:sz="0" w:space="0" w:color="auto"/>
                                                            <w:right w:val="none" w:sz="0" w:space="0" w:color="auto"/>
                                                          </w:divBdr>
                                                          <w:divsChild>
                                                            <w:div w:id="242182487">
                                                              <w:marLeft w:val="0"/>
                                                              <w:marRight w:val="0"/>
                                                              <w:marTop w:val="0"/>
                                                              <w:marBottom w:val="0"/>
                                                              <w:divBdr>
                                                                <w:top w:val="none" w:sz="0" w:space="0" w:color="auto"/>
                                                                <w:left w:val="none" w:sz="0" w:space="0" w:color="auto"/>
                                                                <w:bottom w:val="none" w:sz="0" w:space="0" w:color="auto"/>
                                                                <w:right w:val="none" w:sz="0" w:space="0" w:color="auto"/>
                                                              </w:divBdr>
                                                              <w:divsChild>
                                                                <w:div w:id="379479598">
                                                                  <w:marLeft w:val="0"/>
                                                                  <w:marRight w:val="0"/>
                                                                  <w:marTop w:val="0"/>
                                                                  <w:marBottom w:val="0"/>
                                                                  <w:divBdr>
                                                                    <w:top w:val="none" w:sz="0" w:space="0" w:color="auto"/>
                                                                    <w:left w:val="none" w:sz="0" w:space="0" w:color="auto"/>
                                                                    <w:bottom w:val="none" w:sz="0" w:space="0" w:color="auto"/>
                                                                    <w:right w:val="none" w:sz="0" w:space="0" w:color="auto"/>
                                                                  </w:divBdr>
                                                                  <w:divsChild>
                                                                    <w:div w:id="687491735">
                                                                      <w:marLeft w:val="0"/>
                                                                      <w:marRight w:val="0"/>
                                                                      <w:marTop w:val="0"/>
                                                                      <w:marBottom w:val="0"/>
                                                                      <w:divBdr>
                                                                        <w:top w:val="none" w:sz="0" w:space="0" w:color="auto"/>
                                                                        <w:left w:val="none" w:sz="0" w:space="0" w:color="auto"/>
                                                                        <w:bottom w:val="none" w:sz="0" w:space="0" w:color="auto"/>
                                                                        <w:right w:val="none" w:sz="0" w:space="0" w:color="auto"/>
                                                                      </w:divBdr>
                                                                      <w:divsChild>
                                                                        <w:div w:id="1788967308">
                                                                          <w:marLeft w:val="0"/>
                                                                          <w:marRight w:val="0"/>
                                                                          <w:marTop w:val="0"/>
                                                                          <w:marBottom w:val="0"/>
                                                                          <w:divBdr>
                                                                            <w:top w:val="none" w:sz="0" w:space="0" w:color="auto"/>
                                                                            <w:left w:val="none" w:sz="0" w:space="0" w:color="auto"/>
                                                                            <w:bottom w:val="none" w:sz="0" w:space="0" w:color="auto"/>
                                                                            <w:right w:val="none" w:sz="0" w:space="0" w:color="auto"/>
                                                                          </w:divBdr>
                                                                          <w:divsChild>
                                                                            <w:div w:id="4189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549395">
                                          <w:marLeft w:val="0"/>
                                          <w:marRight w:val="0"/>
                                          <w:marTop w:val="0"/>
                                          <w:marBottom w:val="0"/>
                                          <w:divBdr>
                                            <w:top w:val="none" w:sz="0" w:space="0" w:color="auto"/>
                                            <w:left w:val="none" w:sz="0" w:space="0" w:color="auto"/>
                                            <w:bottom w:val="none" w:sz="0" w:space="0" w:color="auto"/>
                                            <w:right w:val="none" w:sz="0" w:space="0" w:color="auto"/>
                                          </w:divBdr>
                                          <w:divsChild>
                                            <w:div w:id="605357504">
                                              <w:marLeft w:val="0"/>
                                              <w:marRight w:val="0"/>
                                              <w:marTop w:val="0"/>
                                              <w:marBottom w:val="0"/>
                                              <w:divBdr>
                                                <w:top w:val="none" w:sz="0" w:space="0" w:color="auto"/>
                                                <w:left w:val="none" w:sz="0" w:space="0" w:color="auto"/>
                                                <w:bottom w:val="none" w:sz="0" w:space="0" w:color="auto"/>
                                                <w:right w:val="none" w:sz="0" w:space="0" w:color="auto"/>
                                              </w:divBdr>
                                              <w:divsChild>
                                                <w:div w:id="1911884615">
                                                  <w:marLeft w:val="0"/>
                                                  <w:marRight w:val="0"/>
                                                  <w:marTop w:val="0"/>
                                                  <w:marBottom w:val="0"/>
                                                  <w:divBdr>
                                                    <w:top w:val="none" w:sz="0" w:space="0" w:color="auto"/>
                                                    <w:left w:val="none" w:sz="0" w:space="0" w:color="auto"/>
                                                    <w:bottom w:val="none" w:sz="0" w:space="0" w:color="auto"/>
                                                    <w:right w:val="none" w:sz="0" w:space="0" w:color="auto"/>
                                                  </w:divBdr>
                                                  <w:divsChild>
                                                    <w:div w:id="1592355430">
                                                      <w:marLeft w:val="0"/>
                                                      <w:marRight w:val="0"/>
                                                      <w:marTop w:val="0"/>
                                                      <w:marBottom w:val="0"/>
                                                      <w:divBdr>
                                                        <w:top w:val="none" w:sz="0" w:space="0" w:color="auto"/>
                                                        <w:left w:val="none" w:sz="0" w:space="0" w:color="auto"/>
                                                        <w:bottom w:val="none" w:sz="0" w:space="0" w:color="auto"/>
                                                        <w:right w:val="none" w:sz="0" w:space="0" w:color="auto"/>
                                                      </w:divBdr>
                                                      <w:divsChild>
                                                        <w:div w:id="1351487098">
                                                          <w:marLeft w:val="0"/>
                                                          <w:marRight w:val="0"/>
                                                          <w:marTop w:val="0"/>
                                                          <w:marBottom w:val="0"/>
                                                          <w:divBdr>
                                                            <w:top w:val="none" w:sz="0" w:space="0" w:color="auto"/>
                                                            <w:left w:val="none" w:sz="0" w:space="0" w:color="auto"/>
                                                            <w:bottom w:val="none" w:sz="0" w:space="0" w:color="auto"/>
                                                            <w:right w:val="none" w:sz="0" w:space="0" w:color="auto"/>
                                                          </w:divBdr>
                                                          <w:divsChild>
                                                            <w:div w:id="1411737579">
                                                              <w:marLeft w:val="0"/>
                                                              <w:marRight w:val="0"/>
                                                              <w:marTop w:val="0"/>
                                                              <w:marBottom w:val="0"/>
                                                              <w:divBdr>
                                                                <w:top w:val="none" w:sz="0" w:space="0" w:color="auto"/>
                                                                <w:left w:val="none" w:sz="0" w:space="0" w:color="auto"/>
                                                                <w:bottom w:val="none" w:sz="0" w:space="0" w:color="auto"/>
                                                                <w:right w:val="none" w:sz="0" w:space="0" w:color="auto"/>
                                                              </w:divBdr>
                                                              <w:divsChild>
                                                                <w:div w:id="89132208">
                                                                  <w:marLeft w:val="0"/>
                                                                  <w:marRight w:val="0"/>
                                                                  <w:marTop w:val="0"/>
                                                                  <w:marBottom w:val="0"/>
                                                                  <w:divBdr>
                                                                    <w:top w:val="none" w:sz="0" w:space="0" w:color="auto"/>
                                                                    <w:left w:val="none" w:sz="0" w:space="0" w:color="auto"/>
                                                                    <w:bottom w:val="none" w:sz="0" w:space="0" w:color="auto"/>
                                                                    <w:right w:val="none" w:sz="0" w:space="0" w:color="auto"/>
                                                                  </w:divBdr>
                                                                  <w:divsChild>
                                                                    <w:div w:id="495877689">
                                                                      <w:marLeft w:val="0"/>
                                                                      <w:marRight w:val="0"/>
                                                                      <w:marTop w:val="0"/>
                                                                      <w:marBottom w:val="0"/>
                                                                      <w:divBdr>
                                                                        <w:top w:val="none" w:sz="0" w:space="0" w:color="auto"/>
                                                                        <w:left w:val="none" w:sz="0" w:space="0" w:color="auto"/>
                                                                        <w:bottom w:val="none" w:sz="0" w:space="0" w:color="auto"/>
                                                                        <w:right w:val="none" w:sz="0" w:space="0" w:color="auto"/>
                                                                      </w:divBdr>
                                                                      <w:divsChild>
                                                                        <w:div w:id="1517421779">
                                                                          <w:marLeft w:val="0"/>
                                                                          <w:marRight w:val="0"/>
                                                                          <w:marTop w:val="0"/>
                                                                          <w:marBottom w:val="0"/>
                                                                          <w:divBdr>
                                                                            <w:top w:val="none" w:sz="0" w:space="0" w:color="auto"/>
                                                                            <w:left w:val="none" w:sz="0" w:space="0" w:color="auto"/>
                                                                            <w:bottom w:val="none" w:sz="0" w:space="0" w:color="auto"/>
                                                                            <w:right w:val="none" w:sz="0" w:space="0" w:color="auto"/>
                                                                          </w:divBdr>
                                                                          <w:divsChild>
                                                                            <w:div w:id="1047100117">
                                                                              <w:marLeft w:val="0"/>
                                                                              <w:marRight w:val="0"/>
                                                                              <w:marTop w:val="0"/>
                                                                              <w:marBottom w:val="0"/>
                                                                              <w:divBdr>
                                                                                <w:top w:val="none" w:sz="0" w:space="0" w:color="auto"/>
                                                                                <w:left w:val="none" w:sz="0" w:space="0" w:color="auto"/>
                                                                                <w:bottom w:val="none" w:sz="0" w:space="0" w:color="auto"/>
                                                                                <w:right w:val="none" w:sz="0" w:space="0" w:color="auto"/>
                                                                              </w:divBdr>
                                                                              <w:divsChild>
                                                                                <w:div w:id="73816629">
                                                                                  <w:marLeft w:val="0"/>
                                                                                  <w:marRight w:val="0"/>
                                                                                  <w:marTop w:val="0"/>
                                                                                  <w:marBottom w:val="0"/>
                                                                                  <w:divBdr>
                                                                                    <w:top w:val="none" w:sz="0" w:space="0" w:color="auto"/>
                                                                                    <w:left w:val="none" w:sz="0" w:space="0" w:color="auto"/>
                                                                                    <w:bottom w:val="none" w:sz="0" w:space="0" w:color="auto"/>
                                                                                    <w:right w:val="none" w:sz="0" w:space="0" w:color="auto"/>
                                                                                  </w:divBdr>
                                                                                  <w:divsChild>
                                                                                    <w:div w:id="1604268793">
                                                                                      <w:marLeft w:val="0"/>
                                                                                      <w:marRight w:val="0"/>
                                                                                      <w:marTop w:val="0"/>
                                                                                      <w:marBottom w:val="0"/>
                                                                                      <w:divBdr>
                                                                                        <w:top w:val="none" w:sz="0" w:space="0" w:color="auto"/>
                                                                                        <w:left w:val="none" w:sz="0" w:space="0" w:color="auto"/>
                                                                                        <w:bottom w:val="none" w:sz="0" w:space="0" w:color="auto"/>
                                                                                        <w:right w:val="none" w:sz="0" w:space="0" w:color="auto"/>
                                                                                      </w:divBdr>
                                                                                      <w:divsChild>
                                                                                        <w:div w:id="14243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3706">
      <w:bodyDiv w:val="1"/>
      <w:marLeft w:val="0"/>
      <w:marRight w:val="0"/>
      <w:marTop w:val="0"/>
      <w:marBottom w:val="0"/>
      <w:divBdr>
        <w:top w:val="none" w:sz="0" w:space="0" w:color="auto"/>
        <w:left w:val="none" w:sz="0" w:space="0" w:color="auto"/>
        <w:bottom w:val="none" w:sz="0" w:space="0" w:color="auto"/>
        <w:right w:val="none" w:sz="0" w:space="0" w:color="auto"/>
      </w:divBdr>
    </w:div>
    <w:div w:id="666204507">
      <w:bodyDiv w:val="1"/>
      <w:marLeft w:val="0"/>
      <w:marRight w:val="0"/>
      <w:marTop w:val="0"/>
      <w:marBottom w:val="0"/>
      <w:divBdr>
        <w:top w:val="none" w:sz="0" w:space="0" w:color="auto"/>
        <w:left w:val="none" w:sz="0" w:space="0" w:color="auto"/>
        <w:bottom w:val="none" w:sz="0" w:space="0" w:color="auto"/>
        <w:right w:val="none" w:sz="0" w:space="0" w:color="auto"/>
      </w:divBdr>
    </w:div>
    <w:div w:id="721952260">
      <w:bodyDiv w:val="1"/>
      <w:marLeft w:val="0"/>
      <w:marRight w:val="0"/>
      <w:marTop w:val="0"/>
      <w:marBottom w:val="0"/>
      <w:divBdr>
        <w:top w:val="none" w:sz="0" w:space="0" w:color="auto"/>
        <w:left w:val="none" w:sz="0" w:space="0" w:color="auto"/>
        <w:bottom w:val="none" w:sz="0" w:space="0" w:color="auto"/>
        <w:right w:val="none" w:sz="0" w:space="0" w:color="auto"/>
      </w:divBdr>
      <w:divsChild>
        <w:div w:id="543098238">
          <w:marLeft w:val="0"/>
          <w:marRight w:val="0"/>
          <w:marTop w:val="0"/>
          <w:marBottom w:val="0"/>
          <w:divBdr>
            <w:top w:val="none" w:sz="0" w:space="0" w:color="auto"/>
            <w:left w:val="none" w:sz="0" w:space="0" w:color="auto"/>
            <w:bottom w:val="none" w:sz="0" w:space="0" w:color="auto"/>
            <w:right w:val="none" w:sz="0" w:space="0" w:color="auto"/>
          </w:divBdr>
          <w:divsChild>
            <w:div w:id="121526648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4231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1547">
      <w:bodyDiv w:val="1"/>
      <w:marLeft w:val="0"/>
      <w:marRight w:val="0"/>
      <w:marTop w:val="0"/>
      <w:marBottom w:val="0"/>
      <w:divBdr>
        <w:top w:val="none" w:sz="0" w:space="0" w:color="auto"/>
        <w:left w:val="none" w:sz="0" w:space="0" w:color="auto"/>
        <w:bottom w:val="none" w:sz="0" w:space="0" w:color="auto"/>
        <w:right w:val="none" w:sz="0" w:space="0" w:color="auto"/>
      </w:divBdr>
    </w:div>
    <w:div w:id="899250873">
      <w:bodyDiv w:val="1"/>
      <w:marLeft w:val="0"/>
      <w:marRight w:val="0"/>
      <w:marTop w:val="0"/>
      <w:marBottom w:val="0"/>
      <w:divBdr>
        <w:top w:val="none" w:sz="0" w:space="0" w:color="auto"/>
        <w:left w:val="none" w:sz="0" w:space="0" w:color="auto"/>
        <w:bottom w:val="none" w:sz="0" w:space="0" w:color="auto"/>
        <w:right w:val="none" w:sz="0" w:space="0" w:color="auto"/>
      </w:divBdr>
    </w:div>
    <w:div w:id="902761778">
      <w:bodyDiv w:val="1"/>
      <w:marLeft w:val="0"/>
      <w:marRight w:val="0"/>
      <w:marTop w:val="0"/>
      <w:marBottom w:val="0"/>
      <w:divBdr>
        <w:top w:val="none" w:sz="0" w:space="0" w:color="auto"/>
        <w:left w:val="none" w:sz="0" w:space="0" w:color="auto"/>
        <w:bottom w:val="none" w:sz="0" w:space="0" w:color="auto"/>
        <w:right w:val="none" w:sz="0" w:space="0" w:color="auto"/>
      </w:divBdr>
      <w:divsChild>
        <w:div w:id="1689524948">
          <w:marLeft w:val="0"/>
          <w:marRight w:val="0"/>
          <w:marTop w:val="0"/>
          <w:marBottom w:val="0"/>
          <w:divBdr>
            <w:top w:val="none" w:sz="0" w:space="0" w:color="auto"/>
            <w:left w:val="none" w:sz="0" w:space="0" w:color="auto"/>
            <w:bottom w:val="none" w:sz="0" w:space="0" w:color="auto"/>
            <w:right w:val="none" w:sz="0" w:space="0" w:color="auto"/>
          </w:divBdr>
          <w:divsChild>
            <w:div w:id="2093039386">
              <w:marLeft w:val="0"/>
              <w:marRight w:val="0"/>
              <w:marTop w:val="0"/>
              <w:marBottom w:val="0"/>
              <w:divBdr>
                <w:top w:val="none" w:sz="0" w:space="0" w:color="auto"/>
                <w:left w:val="none" w:sz="0" w:space="0" w:color="auto"/>
                <w:bottom w:val="none" w:sz="0" w:space="0" w:color="auto"/>
                <w:right w:val="none" w:sz="0" w:space="0" w:color="auto"/>
              </w:divBdr>
              <w:divsChild>
                <w:div w:id="549609815">
                  <w:marLeft w:val="0"/>
                  <w:marRight w:val="0"/>
                  <w:marTop w:val="0"/>
                  <w:marBottom w:val="0"/>
                  <w:divBdr>
                    <w:top w:val="none" w:sz="0" w:space="0" w:color="auto"/>
                    <w:left w:val="none" w:sz="0" w:space="0" w:color="auto"/>
                    <w:bottom w:val="none" w:sz="0" w:space="0" w:color="auto"/>
                    <w:right w:val="none" w:sz="0" w:space="0" w:color="auto"/>
                  </w:divBdr>
                  <w:divsChild>
                    <w:div w:id="1005061064">
                      <w:marLeft w:val="0"/>
                      <w:marRight w:val="0"/>
                      <w:marTop w:val="0"/>
                      <w:marBottom w:val="0"/>
                      <w:divBdr>
                        <w:top w:val="none" w:sz="0" w:space="0" w:color="auto"/>
                        <w:left w:val="none" w:sz="0" w:space="0" w:color="auto"/>
                        <w:bottom w:val="none" w:sz="0" w:space="0" w:color="auto"/>
                        <w:right w:val="none" w:sz="0" w:space="0" w:color="auto"/>
                      </w:divBdr>
                      <w:divsChild>
                        <w:div w:id="360938296">
                          <w:marLeft w:val="0"/>
                          <w:marRight w:val="0"/>
                          <w:marTop w:val="0"/>
                          <w:marBottom w:val="0"/>
                          <w:divBdr>
                            <w:top w:val="none" w:sz="0" w:space="0" w:color="auto"/>
                            <w:left w:val="none" w:sz="0" w:space="0" w:color="auto"/>
                            <w:bottom w:val="none" w:sz="0" w:space="0" w:color="auto"/>
                            <w:right w:val="none" w:sz="0" w:space="0" w:color="auto"/>
                          </w:divBdr>
                          <w:divsChild>
                            <w:div w:id="2113818777">
                              <w:marLeft w:val="0"/>
                              <w:marRight w:val="0"/>
                              <w:marTop w:val="0"/>
                              <w:marBottom w:val="0"/>
                              <w:divBdr>
                                <w:top w:val="none" w:sz="0" w:space="0" w:color="auto"/>
                                <w:left w:val="none" w:sz="0" w:space="0" w:color="auto"/>
                                <w:bottom w:val="none" w:sz="0" w:space="0" w:color="auto"/>
                                <w:right w:val="none" w:sz="0" w:space="0" w:color="auto"/>
                              </w:divBdr>
                              <w:divsChild>
                                <w:div w:id="2125807170">
                                  <w:marLeft w:val="0"/>
                                  <w:marRight w:val="0"/>
                                  <w:marTop w:val="0"/>
                                  <w:marBottom w:val="0"/>
                                  <w:divBdr>
                                    <w:top w:val="none" w:sz="0" w:space="0" w:color="auto"/>
                                    <w:left w:val="none" w:sz="0" w:space="0" w:color="auto"/>
                                    <w:bottom w:val="none" w:sz="0" w:space="0" w:color="auto"/>
                                    <w:right w:val="none" w:sz="0" w:space="0" w:color="auto"/>
                                  </w:divBdr>
                                  <w:divsChild>
                                    <w:div w:id="1571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334706">
      <w:bodyDiv w:val="1"/>
      <w:marLeft w:val="0"/>
      <w:marRight w:val="0"/>
      <w:marTop w:val="0"/>
      <w:marBottom w:val="0"/>
      <w:divBdr>
        <w:top w:val="none" w:sz="0" w:space="0" w:color="auto"/>
        <w:left w:val="none" w:sz="0" w:space="0" w:color="auto"/>
        <w:bottom w:val="none" w:sz="0" w:space="0" w:color="auto"/>
        <w:right w:val="none" w:sz="0" w:space="0" w:color="auto"/>
      </w:divBdr>
    </w:div>
    <w:div w:id="1067726662">
      <w:bodyDiv w:val="1"/>
      <w:marLeft w:val="0"/>
      <w:marRight w:val="0"/>
      <w:marTop w:val="0"/>
      <w:marBottom w:val="0"/>
      <w:divBdr>
        <w:top w:val="none" w:sz="0" w:space="0" w:color="auto"/>
        <w:left w:val="none" w:sz="0" w:space="0" w:color="auto"/>
        <w:bottom w:val="none" w:sz="0" w:space="0" w:color="auto"/>
        <w:right w:val="none" w:sz="0" w:space="0" w:color="auto"/>
      </w:divBdr>
    </w:div>
    <w:div w:id="1245383277">
      <w:bodyDiv w:val="1"/>
      <w:marLeft w:val="0"/>
      <w:marRight w:val="0"/>
      <w:marTop w:val="0"/>
      <w:marBottom w:val="0"/>
      <w:divBdr>
        <w:top w:val="none" w:sz="0" w:space="0" w:color="auto"/>
        <w:left w:val="none" w:sz="0" w:space="0" w:color="auto"/>
        <w:bottom w:val="none" w:sz="0" w:space="0" w:color="auto"/>
        <w:right w:val="none" w:sz="0" w:space="0" w:color="auto"/>
      </w:divBdr>
    </w:div>
    <w:div w:id="1393701585">
      <w:bodyDiv w:val="1"/>
      <w:marLeft w:val="0"/>
      <w:marRight w:val="0"/>
      <w:marTop w:val="0"/>
      <w:marBottom w:val="0"/>
      <w:divBdr>
        <w:top w:val="none" w:sz="0" w:space="0" w:color="auto"/>
        <w:left w:val="none" w:sz="0" w:space="0" w:color="auto"/>
        <w:bottom w:val="none" w:sz="0" w:space="0" w:color="auto"/>
        <w:right w:val="none" w:sz="0" w:space="0" w:color="auto"/>
      </w:divBdr>
    </w:div>
    <w:div w:id="1426224253">
      <w:bodyDiv w:val="1"/>
      <w:marLeft w:val="0"/>
      <w:marRight w:val="0"/>
      <w:marTop w:val="0"/>
      <w:marBottom w:val="0"/>
      <w:divBdr>
        <w:top w:val="none" w:sz="0" w:space="0" w:color="auto"/>
        <w:left w:val="none" w:sz="0" w:space="0" w:color="auto"/>
        <w:bottom w:val="none" w:sz="0" w:space="0" w:color="auto"/>
        <w:right w:val="none" w:sz="0" w:space="0" w:color="auto"/>
      </w:divBdr>
    </w:div>
    <w:div w:id="1484590817">
      <w:bodyDiv w:val="1"/>
      <w:marLeft w:val="0"/>
      <w:marRight w:val="0"/>
      <w:marTop w:val="0"/>
      <w:marBottom w:val="0"/>
      <w:divBdr>
        <w:top w:val="none" w:sz="0" w:space="0" w:color="auto"/>
        <w:left w:val="none" w:sz="0" w:space="0" w:color="auto"/>
        <w:bottom w:val="none" w:sz="0" w:space="0" w:color="auto"/>
        <w:right w:val="none" w:sz="0" w:space="0" w:color="auto"/>
      </w:divBdr>
    </w:div>
    <w:div w:id="1518427508">
      <w:bodyDiv w:val="1"/>
      <w:marLeft w:val="0"/>
      <w:marRight w:val="0"/>
      <w:marTop w:val="0"/>
      <w:marBottom w:val="0"/>
      <w:divBdr>
        <w:top w:val="none" w:sz="0" w:space="0" w:color="auto"/>
        <w:left w:val="none" w:sz="0" w:space="0" w:color="auto"/>
        <w:bottom w:val="none" w:sz="0" w:space="0" w:color="auto"/>
        <w:right w:val="none" w:sz="0" w:space="0" w:color="auto"/>
      </w:divBdr>
      <w:divsChild>
        <w:div w:id="1888831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14262">
      <w:bodyDiv w:val="1"/>
      <w:marLeft w:val="0"/>
      <w:marRight w:val="0"/>
      <w:marTop w:val="0"/>
      <w:marBottom w:val="0"/>
      <w:divBdr>
        <w:top w:val="none" w:sz="0" w:space="0" w:color="auto"/>
        <w:left w:val="none" w:sz="0" w:space="0" w:color="auto"/>
        <w:bottom w:val="none" w:sz="0" w:space="0" w:color="auto"/>
        <w:right w:val="none" w:sz="0" w:space="0" w:color="auto"/>
      </w:divBdr>
      <w:divsChild>
        <w:div w:id="299309420">
          <w:marLeft w:val="0"/>
          <w:marRight w:val="0"/>
          <w:marTop w:val="0"/>
          <w:marBottom w:val="0"/>
          <w:divBdr>
            <w:top w:val="none" w:sz="0" w:space="0" w:color="auto"/>
            <w:left w:val="none" w:sz="0" w:space="0" w:color="auto"/>
            <w:bottom w:val="none" w:sz="0" w:space="0" w:color="auto"/>
            <w:right w:val="none" w:sz="0" w:space="0" w:color="auto"/>
          </w:divBdr>
          <w:divsChild>
            <w:div w:id="1408648951">
              <w:marLeft w:val="0"/>
              <w:marRight w:val="0"/>
              <w:marTop w:val="0"/>
              <w:marBottom w:val="0"/>
              <w:divBdr>
                <w:top w:val="none" w:sz="0" w:space="0" w:color="auto"/>
                <w:left w:val="none" w:sz="0" w:space="0" w:color="auto"/>
                <w:bottom w:val="none" w:sz="0" w:space="0" w:color="auto"/>
                <w:right w:val="none" w:sz="0" w:space="0" w:color="auto"/>
              </w:divBdr>
              <w:divsChild>
                <w:div w:id="212935841">
                  <w:marLeft w:val="0"/>
                  <w:marRight w:val="0"/>
                  <w:marTop w:val="0"/>
                  <w:marBottom w:val="0"/>
                  <w:divBdr>
                    <w:top w:val="none" w:sz="0" w:space="0" w:color="auto"/>
                    <w:left w:val="none" w:sz="0" w:space="0" w:color="auto"/>
                    <w:bottom w:val="none" w:sz="0" w:space="0" w:color="auto"/>
                    <w:right w:val="none" w:sz="0" w:space="0" w:color="auto"/>
                  </w:divBdr>
                  <w:divsChild>
                    <w:div w:id="520775818">
                      <w:marLeft w:val="0"/>
                      <w:marRight w:val="0"/>
                      <w:marTop w:val="0"/>
                      <w:marBottom w:val="0"/>
                      <w:divBdr>
                        <w:top w:val="none" w:sz="0" w:space="0" w:color="auto"/>
                        <w:left w:val="none" w:sz="0" w:space="0" w:color="auto"/>
                        <w:bottom w:val="none" w:sz="0" w:space="0" w:color="auto"/>
                        <w:right w:val="none" w:sz="0" w:space="0" w:color="auto"/>
                      </w:divBdr>
                      <w:divsChild>
                        <w:div w:id="1313801164">
                          <w:marLeft w:val="0"/>
                          <w:marRight w:val="0"/>
                          <w:marTop w:val="0"/>
                          <w:marBottom w:val="0"/>
                          <w:divBdr>
                            <w:top w:val="none" w:sz="0" w:space="0" w:color="auto"/>
                            <w:left w:val="none" w:sz="0" w:space="0" w:color="auto"/>
                            <w:bottom w:val="none" w:sz="0" w:space="0" w:color="auto"/>
                            <w:right w:val="none" w:sz="0" w:space="0" w:color="auto"/>
                          </w:divBdr>
                          <w:divsChild>
                            <w:div w:id="1288006605">
                              <w:marLeft w:val="0"/>
                              <w:marRight w:val="0"/>
                              <w:marTop w:val="0"/>
                              <w:marBottom w:val="0"/>
                              <w:divBdr>
                                <w:top w:val="none" w:sz="0" w:space="0" w:color="auto"/>
                                <w:left w:val="none" w:sz="0" w:space="0" w:color="auto"/>
                                <w:bottom w:val="none" w:sz="0" w:space="0" w:color="auto"/>
                                <w:right w:val="none" w:sz="0" w:space="0" w:color="auto"/>
                              </w:divBdr>
                              <w:divsChild>
                                <w:div w:id="1556772184">
                                  <w:marLeft w:val="0"/>
                                  <w:marRight w:val="0"/>
                                  <w:marTop w:val="0"/>
                                  <w:marBottom w:val="0"/>
                                  <w:divBdr>
                                    <w:top w:val="none" w:sz="0" w:space="0" w:color="auto"/>
                                    <w:left w:val="none" w:sz="0" w:space="0" w:color="auto"/>
                                    <w:bottom w:val="none" w:sz="0" w:space="0" w:color="auto"/>
                                    <w:right w:val="none" w:sz="0" w:space="0" w:color="auto"/>
                                  </w:divBdr>
                                  <w:divsChild>
                                    <w:div w:id="9751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444568">
      <w:bodyDiv w:val="1"/>
      <w:marLeft w:val="0"/>
      <w:marRight w:val="0"/>
      <w:marTop w:val="0"/>
      <w:marBottom w:val="0"/>
      <w:divBdr>
        <w:top w:val="none" w:sz="0" w:space="0" w:color="auto"/>
        <w:left w:val="none" w:sz="0" w:space="0" w:color="auto"/>
        <w:bottom w:val="none" w:sz="0" w:space="0" w:color="auto"/>
        <w:right w:val="none" w:sz="0" w:space="0" w:color="auto"/>
      </w:divBdr>
    </w:div>
    <w:div w:id="1914662765">
      <w:bodyDiv w:val="1"/>
      <w:marLeft w:val="0"/>
      <w:marRight w:val="0"/>
      <w:marTop w:val="0"/>
      <w:marBottom w:val="0"/>
      <w:divBdr>
        <w:top w:val="none" w:sz="0" w:space="0" w:color="auto"/>
        <w:left w:val="none" w:sz="0" w:space="0" w:color="auto"/>
        <w:bottom w:val="none" w:sz="0" w:space="0" w:color="auto"/>
        <w:right w:val="none" w:sz="0" w:space="0" w:color="auto"/>
      </w:divBdr>
      <w:divsChild>
        <w:div w:id="1473061548">
          <w:marLeft w:val="0"/>
          <w:marRight w:val="0"/>
          <w:marTop w:val="0"/>
          <w:marBottom w:val="0"/>
          <w:divBdr>
            <w:top w:val="none" w:sz="0" w:space="0" w:color="auto"/>
            <w:left w:val="none" w:sz="0" w:space="0" w:color="auto"/>
            <w:bottom w:val="none" w:sz="0" w:space="0" w:color="auto"/>
            <w:right w:val="none" w:sz="0" w:space="0" w:color="auto"/>
          </w:divBdr>
          <w:divsChild>
            <w:div w:id="732777199">
              <w:marLeft w:val="0"/>
              <w:marRight w:val="0"/>
              <w:marTop w:val="0"/>
              <w:marBottom w:val="0"/>
              <w:divBdr>
                <w:top w:val="none" w:sz="0" w:space="0" w:color="auto"/>
                <w:left w:val="none" w:sz="0" w:space="0" w:color="auto"/>
                <w:bottom w:val="none" w:sz="0" w:space="0" w:color="auto"/>
                <w:right w:val="none" w:sz="0" w:space="0" w:color="auto"/>
              </w:divBdr>
              <w:divsChild>
                <w:div w:id="1628050201">
                  <w:marLeft w:val="0"/>
                  <w:marRight w:val="0"/>
                  <w:marTop w:val="0"/>
                  <w:marBottom w:val="0"/>
                  <w:divBdr>
                    <w:top w:val="none" w:sz="0" w:space="0" w:color="auto"/>
                    <w:left w:val="none" w:sz="0" w:space="0" w:color="auto"/>
                    <w:bottom w:val="none" w:sz="0" w:space="0" w:color="auto"/>
                    <w:right w:val="none" w:sz="0" w:space="0" w:color="auto"/>
                  </w:divBdr>
                  <w:divsChild>
                    <w:div w:id="716930543">
                      <w:marLeft w:val="0"/>
                      <w:marRight w:val="0"/>
                      <w:marTop w:val="0"/>
                      <w:marBottom w:val="0"/>
                      <w:divBdr>
                        <w:top w:val="none" w:sz="0" w:space="0" w:color="auto"/>
                        <w:left w:val="none" w:sz="0" w:space="0" w:color="auto"/>
                        <w:bottom w:val="none" w:sz="0" w:space="0" w:color="auto"/>
                        <w:right w:val="none" w:sz="0" w:space="0" w:color="auto"/>
                      </w:divBdr>
                      <w:divsChild>
                        <w:div w:id="2140417902">
                          <w:marLeft w:val="0"/>
                          <w:marRight w:val="0"/>
                          <w:marTop w:val="0"/>
                          <w:marBottom w:val="0"/>
                          <w:divBdr>
                            <w:top w:val="none" w:sz="0" w:space="0" w:color="auto"/>
                            <w:left w:val="none" w:sz="0" w:space="0" w:color="auto"/>
                            <w:bottom w:val="none" w:sz="0" w:space="0" w:color="auto"/>
                            <w:right w:val="none" w:sz="0" w:space="0" w:color="auto"/>
                          </w:divBdr>
                          <w:divsChild>
                            <w:div w:id="1041245717">
                              <w:marLeft w:val="0"/>
                              <w:marRight w:val="0"/>
                              <w:marTop w:val="0"/>
                              <w:marBottom w:val="0"/>
                              <w:divBdr>
                                <w:top w:val="none" w:sz="0" w:space="0" w:color="auto"/>
                                <w:left w:val="none" w:sz="0" w:space="0" w:color="auto"/>
                                <w:bottom w:val="none" w:sz="0" w:space="0" w:color="auto"/>
                                <w:right w:val="none" w:sz="0" w:space="0" w:color="auto"/>
                              </w:divBdr>
                              <w:divsChild>
                                <w:div w:id="1962296907">
                                  <w:marLeft w:val="0"/>
                                  <w:marRight w:val="0"/>
                                  <w:marTop w:val="0"/>
                                  <w:marBottom w:val="0"/>
                                  <w:divBdr>
                                    <w:top w:val="none" w:sz="0" w:space="0" w:color="auto"/>
                                    <w:left w:val="none" w:sz="0" w:space="0" w:color="auto"/>
                                    <w:bottom w:val="none" w:sz="0" w:space="0" w:color="auto"/>
                                    <w:right w:val="none" w:sz="0" w:space="0" w:color="auto"/>
                                  </w:divBdr>
                                  <w:divsChild>
                                    <w:div w:id="633296128">
                                      <w:marLeft w:val="0"/>
                                      <w:marRight w:val="0"/>
                                      <w:marTop w:val="0"/>
                                      <w:marBottom w:val="0"/>
                                      <w:divBdr>
                                        <w:top w:val="none" w:sz="0" w:space="0" w:color="auto"/>
                                        <w:left w:val="none" w:sz="0" w:space="0" w:color="auto"/>
                                        <w:bottom w:val="none" w:sz="0" w:space="0" w:color="auto"/>
                                        <w:right w:val="none" w:sz="0" w:space="0" w:color="auto"/>
                                      </w:divBdr>
                                      <w:divsChild>
                                        <w:div w:id="90050825">
                                          <w:marLeft w:val="0"/>
                                          <w:marRight w:val="0"/>
                                          <w:marTop w:val="0"/>
                                          <w:marBottom w:val="0"/>
                                          <w:divBdr>
                                            <w:top w:val="none" w:sz="0" w:space="0" w:color="auto"/>
                                            <w:left w:val="none" w:sz="0" w:space="0" w:color="auto"/>
                                            <w:bottom w:val="none" w:sz="0" w:space="0" w:color="auto"/>
                                            <w:right w:val="none" w:sz="0" w:space="0" w:color="auto"/>
                                          </w:divBdr>
                                          <w:divsChild>
                                            <w:div w:id="1659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390143">
          <w:marLeft w:val="0"/>
          <w:marRight w:val="0"/>
          <w:marTop w:val="0"/>
          <w:marBottom w:val="0"/>
          <w:divBdr>
            <w:top w:val="none" w:sz="0" w:space="0" w:color="auto"/>
            <w:left w:val="none" w:sz="0" w:space="0" w:color="auto"/>
            <w:bottom w:val="none" w:sz="0" w:space="0" w:color="auto"/>
            <w:right w:val="none" w:sz="0" w:space="0" w:color="auto"/>
          </w:divBdr>
          <w:divsChild>
            <w:div w:id="1887788365">
              <w:marLeft w:val="0"/>
              <w:marRight w:val="0"/>
              <w:marTop w:val="0"/>
              <w:marBottom w:val="0"/>
              <w:divBdr>
                <w:top w:val="none" w:sz="0" w:space="0" w:color="auto"/>
                <w:left w:val="none" w:sz="0" w:space="0" w:color="auto"/>
                <w:bottom w:val="none" w:sz="0" w:space="0" w:color="auto"/>
                <w:right w:val="none" w:sz="0" w:space="0" w:color="auto"/>
              </w:divBdr>
              <w:divsChild>
                <w:div w:id="694498921">
                  <w:marLeft w:val="0"/>
                  <w:marRight w:val="0"/>
                  <w:marTop w:val="0"/>
                  <w:marBottom w:val="0"/>
                  <w:divBdr>
                    <w:top w:val="none" w:sz="0" w:space="0" w:color="auto"/>
                    <w:left w:val="none" w:sz="0" w:space="0" w:color="auto"/>
                    <w:bottom w:val="none" w:sz="0" w:space="0" w:color="auto"/>
                    <w:right w:val="none" w:sz="0" w:space="0" w:color="auto"/>
                  </w:divBdr>
                  <w:divsChild>
                    <w:div w:id="551892069">
                      <w:marLeft w:val="0"/>
                      <w:marRight w:val="0"/>
                      <w:marTop w:val="0"/>
                      <w:marBottom w:val="0"/>
                      <w:divBdr>
                        <w:top w:val="none" w:sz="0" w:space="0" w:color="auto"/>
                        <w:left w:val="none" w:sz="0" w:space="0" w:color="auto"/>
                        <w:bottom w:val="none" w:sz="0" w:space="0" w:color="auto"/>
                        <w:right w:val="none" w:sz="0" w:space="0" w:color="auto"/>
                      </w:divBdr>
                      <w:divsChild>
                        <w:div w:id="711347079">
                          <w:marLeft w:val="0"/>
                          <w:marRight w:val="0"/>
                          <w:marTop w:val="0"/>
                          <w:marBottom w:val="0"/>
                          <w:divBdr>
                            <w:top w:val="none" w:sz="0" w:space="0" w:color="auto"/>
                            <w:left w:val="none" w:sz="0" w:space="0" w:color="auto"/>
                            <w:bottom w:val="none" w:sz="0" w:space="0" w:color="auto"/>
                            <w:right w:val="none" w:sz="0" w:space="0" w:color="auto"/>
                          </w:divBdr>
                          <w:divsChild>
                            <w:div w:id="1415736812">
                              <w:marLeft w:val="0"/>
                              <w:marRight w:val="0"/>
                              <w:marTop w:val="0"/>
                              <w:marBottom w:val="0"/>
                              <w:divBdr>
                                <w:top w:val="none" w:sz="0" w:space="0" w:color="auto"/>
                                <w:left w:val="none" w:sz="0" w:space="0" w:color="auto"/>
                                <w:bottom w:val="none" w:sz="0" w:space="0" w:color="auto"/>
                                <w:right w:val="none" w:sz="0" w:space="0" w:color="auto"/>
                              </w:divBdr>
                              <w:divsChild>
                                <w:div w:id="13961422">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1933468827">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1232035345">
                                                  <w:marLeft w:val="0"/>
                                                  <w:marRight w:val="0"/>
                                                  <w:marTop w:val="0"/>
                                                  <w:marBottom w:val="0"/>
                                                  <w:divBdr>
                                                    <w:top w:val="none" w:sz="0" w:space="0" w:color="auto"/>
                                                    <w:left w:val="none" w:sz="0" w:space="0" w:color="auto"/>
                                                    <w:bottom w:val="none" w:sz="0" w:space="0" w:color="auto"/>
                                                    <w:right w:val="none" w:sz="0" w:space="0" w:color="auto"/>
                                                  </w:divBdr>
                                                  <w:divsChild>
                                                    <w:div w:id="7656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764146">
      <w:bodyDiv w:val="1"/>
      <w:marLeft w:val="0"/>
      <w:marRight w:val="0"/>
      <w:marTop w:val="0"/>
      <w:marBottom w:val="0"/>
      <w:divBdr>
        <w:top w:val="none" w:sz="0" w:space="0" w:color="auto"/>
        <w:left w:val="none" w:sz="0" w:space="0" w:color="auto"/>
        <w:bottom w:val="none" w:sz="0" w:space="0" w:color="auto"/>
        <w:right w:val="none" w:sz="0" w:space="0" w:color="auto"/>
      </w:divBdr>
      <w:divsChild>
        <w:div w:id="415979803">
          <w:marLeft w:val="0"/>
          <w:marRight w:val="0"/>
          <w:marTop w:val="0"/>
          <w:marBottom w:val="0"/>
          <w:divBdr>
            <w:top w:val="none" w:sz="0" w:space="0" w:color="auto"/>
            <w:left w:val="none" w:sz="0" w:space="0" w:color="auto"/>
            <w:bottom w:val="none" w:sz="0" w:space="0" w:color="auto"/>
            <w:right w:val="none" w:sz="0" w:space="0" w:color="auto"/>
          </w:divBdr>
          <w:divsChild>
            <w:div w:id="1301885683">
              <w:marLeft w:val="0"/>
              <w:marRight w:val="0"/>
              <w:marTop w:val="0"/>
              <w:marBottom w:val="0"/>
              <w:divBdr>
                <w:top w:val="none" w:sz="0" w:space="0" w:color="auto"/>
                <w:left w:val="none" w:sz="0" w:space="0" w:color="auto"/>
                <w:bottom w:val="none" w:sz="0" w:space="0" w:color="auto"/>
                <w:right w:val="none" w:sz="0" w:space="0" w:color="auto"/>
              </w:divBdr>
              <w:divsChild>
                <w:div w:id="1600529943">
                  <w:marLeft w:val="0"/>
                  <w:marRight w:val="0"/>
                  <w:marTop w:val="0"/>
                  <w:marBottom w:val="0"/>
                  <w:divBdr>
                    <w:top w:val="none" w:sz="0" w:space="0" w:color="auto"/>
                    <w:left w:val="none" w:sz="0" w:space="0" w:color="auto"/>
                    <w:bottom w:val="none" w:sz="0" w:space="0" w:color="auto"/>
                    <w:right w:val="none" w:sz="0" w:space="0" w:color="auto"/>
                  </w:divBdr>
                  <w:divsChild>
                    <w:div w:id="881360277">
                      <w:marLeft w:val="0"/>
                      <w:marRight w:val="0"/>
                      <w:marTop w:val="0"/>
                      <w:marBottom w:val="0"/>
                      <w:divBdr>
                        <w:top w:val="none" w:sz="0" w:space="0" w:color="auto"/>
                        <w:left w:val="none" w:sz="0" w:space="0" w:color="auto"/>
                        <w:bottom w:val="none" w:sz="0" w:space="0" w:color="auto"/>
                        <w:right w:val="none" w:sz="0" w:space="0" w:color="auto"/>
                      </w:divBdr>
                      <w:divsChild>
                        <w:div w:id="1922175108">
                          <w:marLeft w:val="0"/>
                          <w:marRight w:val="0"/>
                          <w:marTop w:val="0"/>
                          <w:marBottom w:val="0"/>
                          <w:divBdr>
                            <w:top w:val="none" w:sz="0" w:space="0" w:color="auto"/>
                            <w:left w:val="none" w:sz="0" w:space="0" w:color="auto"/>
                            <w:bottom w:val="none" w:sz="0" w:space="0" w:color="auto"/>
                            <w:right w:val="none" w:sz="0" w:space="0" w:color="auto"/>
                          </w:divBdr>
                          <w:divsChild>
                            <w:div w:id="546138252">
                              <w:marLeft w:val="0"/>
                              <w:marRight w:val="0"/>
                              <w:marTop w:val="0"/>
                              <w:marBottom w:val="0"/>
                              <w:divBdr>
                                <w:top w:val="none" w:sz="0" w:space="0" w:color="auto"/>
                                <w:left w:val="none" w:sz="0" w:space="0" w:color="auto"/>
                                <w:bottom w:val="none" w:sz="0" w:space="0" w:color="auto"/>
                                <w:right w:val="none" w:sz="0" w:space="0" w:color="auto"/>
                              </w:divBdr>
                              <w:divsChild>
                                <w:div w:id="1476990875">
                                  <w:marLeft w:val="0"/>
                                  <w:marRight w:val="0"/>
                                  <w:marTop w:val="0"/>
                                  <w:marBottom w:val="0"/>
                                  <w:divBdr>
                                    <w:top w:val="none" w:sz="0" w:space="0" w:color="auto"/>
                                    <w:left w:val="none" w:sz="0" w:space="0" w:color="auto"/>
                                    <w:bottom w:val="none" w:sz="0" w:space="0" w:color="auto"/>
                                    <w:right w:val="none" w:sz="0" w:space="0" w:color="auto"/>
                                  </w:divBdr>
                                  <w:divsChild>
                                    <w:div w:id="11638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sites/default/files/familias-comaternales.-guia-para-personal-educativo-lesmadr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goo.gl/wPmxsb" TargetMode="External"/><Relationship Id="rId4" Type="http://schemas.openxmlformats.org/officeDocument/2006/relationships/webSettings" Target="webSettings.xml"/><Relationship Id="rId9" Type="http://schemas.openxmlformats.org/officeDocument/2006/relationships/hyperlink" Target="https://www.bnm.me.gov.ar/giga1/documentos/EL0030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12</Pages>
  <Words>3924</Words>
  <Characters>21586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146</cp:revision>
  <dcterms:created xsi:type="dcterms:W3CDTF">2022-05-12T00:40:00Z</dcterms:created>
  <dcterms:modified xsi:type="dcterms:W3CDTF">2026-05-31T00:28:00Z</dcterms:modified>
</cp:coreProperties>
</file>