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C5" w:rsidRDefault="004A0AC5">
      <w:pPr>
        <w:spacing w:before="81" w:line="441" w:lineRule="auto"/>
        <w:ind w:left="117" w:right="220"/>
        <w:rPr>
          <w:rFonts w:ascii="Arial" w:hAnsi="Arial"/>
          <w:b/>
          <w:sz w:val="20"/>
          <w:szCs w:val="20"/>
        </w:rPr>
      </w:pPr>
      <w:bookmarkStart w:id="0" w:name="_GoBack"/>
      <w:bookmarkEnd w:id="0"/>
      <w:r w:rsidRPr="004A0AC5">
        <w:rPr>
          <w:rFonts w:ascii="Arial" w:hAnsi="Arial"/>
          <w:b/>
          <w:sz w:val="20"/>
          <w:szCs w:val="20"/>
        </w:rPr>
        <w:t>Establecimiento: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Instituto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de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Educación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Superior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Nº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7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Brig.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Gral.</w:t>
      </w:r>
      <w:r w:rsidRPr="004A0AC5">
        <w:rPr>
          <w:rFonts w:ascii="Arial" w:hAnsi="Arial"/>
          <w:b/>
          <w:spacing w:val="-4"/>
          <w:sz w:val="20"/>
          <w:szCs w:val="20"/>
        </w:rPr>
        <w:t xml:space="preserve"> </w:t>
      </w:r>
      <w:proofErr w:type="spellStart"/>
      <w:proofErr w:type="gramStart"/>
      <w:r w:rsidRPr="004A0AC5">
        <w:rPr>
          <w:rFonts w:ascii="Arial" w:hAnsi="Arial"/>
          <w:b/>
          <w:sz w:val="20"/>
          <w:szCs w:val="20"/>
        </w:rPr>
        <w:t>E.López</w:t>
      </w:r>
      <w:proofErr w:type="spellEnd"/>
      <w:proofErr w:type="gramEnd"/>
      <w:r w:rsidRPr="004A0AC5">
        <w:rPr>
          <w:rFonts w:ascii="Arial" w:hAnsi="Arial"/>
          <w:b/>
          <w:sz w:val="20"/>
          <w:szCs w:val="20"/>
        </w:rPr>
        <w:t xml:space="preserve"> </w:t>
      </w:r>
    </w:p>
    <w:p w:rsidR="00C069F6" w:rsidRPr="004A0AC5" w:rsidRDefault="004A0AC5">
      <w:pPr>
        <w:spacing w:before="81" w:line="441" w:lineRule="auto"/>
        <w:ind w:left="117" w:right="220"/>
        <w:rPr>
          <w:rFonts w:ascii="Arial" w:hAnsi="Arial"/>
          <w:b/>
          <w:sz w:val="20"/>
          <w:szCs w:val="20"/>
        </w:rPr>
      </w:pPr>
      <w:r w:rsidRPr="004A0AC5">
        <w:rPr>
          <w:rFonts w:ascii="Arial" w:hAnsi="Arial"/>
          <w:b/>
          <w:sz w:val="20"/>
          <w:szCs w:val="20"/>
        </w:rPr>
        <w:t xml:space="preserve">Carrera: Profesorado en </w:t>
      </w:r>
      <w:proofErr w:type="gramStart"/>
      <w:r w:rsidRPr="004A0AC5">
        <w:rPr>
          <w:rFonts w:ascii="Arial" w:hAnsi="Arial"/>
          <w:b/>
          <w:sz w:val="20"/>
          <w:szCs w:val="20"/>
        </w:rPr>
        <w:t>Inglés</w:t>
      </w:r>
      <w:proofErr w:type="gramEnd"/>
      <w:r w:rsidRPr="004A0AC5">
        <w:rPr>
          <w:rFonts w:ascii="Arial" w:hAnsi="Arial"/>
          <w:b/>
          <w:sz w:val="20"/>
          <w:szCs w:val="20"/>
        </w:rPr>
        <w:t xml:space="preserve"> - </w:t>
      </w:r>
      <w:proofErr w:type="spellStart"/>
      <w:r w:rsidRPr="004A0AC5">
        <w:rPr>
          <w:rFonts w:ascii="Arial" w:hAnsi="Arial"/>
          <w:b/>
          <w:sz w:val="20"/>
          <w:szCs w:val="20"/>
        </w:rPr>
        <w:t>Dec</w:t>
      </w:r>
      <w:proofErr w:type="spellEnd"/>
      <w:r w:rsidRPr="004A0AC5">
        <w:rPr>
          <w:rFonts w:ascii="Arial" w:hAnsi="Arial"/>
          <w:b/>
          <w:sz w:val="20"/>
          <w:szCs w:val="20"/>
        </w:rPr>
        <w:t>. 696/01</w:t>
      </w:r>
    </w:p>
    <w:p w:rsidR="00C069F6" w:rsidRPr="004A0AC5" w:rsidRDefault="004A0AC5">
      <w:pPr>
        <w:spacing w:before="40"/>
        <w:ind w:left="102"/>
        <w:rPr>
          <w:rFonts w:ascii="Arial" w:hAnsi="Arial"/>
          <w:b/>
          <w:sz w:val="20"/>
          <w:szCs w:val="20"/>
        </w:rPr>
      </w:pPr>
      <w:r w:rsidRPr="004A0AC5">
        <w:rPr>
          <w:rFonts w:ascii="Arial" w:hAnsi="Arial"/>
          <w:b/>
          <w:sz w:val="20"/>
          <w:szCs w:val="20"/>
        </w:rPr>
        <w:t xml:space="preserve">Año Lectivo: </w:t>
      </w:r>
      <w:r w:rsidRPr="004A0AC5">
        <w:rPr>
          <w:rFonts w:ascii="Arial" w:hAnsi="Arial"/>
          <w:b/>
          <w:spacing w:val="-4"/>
          <w:sz w:val="20"/>
          <w:szCs w:val="20"/>
        </w:rPr>
        <w:t>202</w:t>
      </w:r>
      <w:r>
        <w:rPr>
          <w:rFonts w:ascii="Arial" w:hAnsi="Arial"/>
          <w:b/>
          <w:spacing w:val="-4"/>
          <w:sz w:val="20"/>
          <w:szCs w:val="20"/>
        </w:rPr>
        <w:t>5</w:t>
      </w:r>
    </w:p>
    <w:p w:rsidR="00C069F6" w:rsidRPr="004A0AC5" w:rsidRDefault="004A0AC5">
      <w:pPr>
        <w:spacing w:before="215"/>
        <w:ind w:left="102"/>
        <w:rPr>
          <w:rFonts w:ascii="Arial"/>
          <w:b/>
          <w:sz w:val="20"/>
          <w:szCs w:val="20"/>
        </w:rPr>
      </w:pPr>
      <w:r w:rsidRPr="004A0AC5">
        <w:rPr>
          <w:rFonts w:ascii="Arial"/>
          <w:b/>
          <w:sz w:val="20"/>
          <w:szCs w:val="20"/>
        </w:rPr>
        <w:t xml:space="preserve">Asignatura: Estudios Sociales </w:t>
      </w:r>
      <w:r w:rsidRPr="004A0AC5">
        <w:rPr>
          <w:rFonts w:ascii="Arial"/>
          <w:b/>
          <w:spacing w:val="-5"/>
          <w:sz w:val="20"/>
          <w:szCs w:val="20"/>
        </w:rPr>
        <w:t>II</w:t>
      </w:r>
    </w:p>
    <w:p w:rsidR="00C069F6" w:rsidRPr="004A0AC5" w:rsidRDefault="00C069F6">
      <w:pPr>
        <w:pStyle w:val="Textoindependiente"/>
        <w:spacing w:before="8"/>
        <w:ind w:left="0"/>
        <w:rPr>
          <w:rFonts w:ascii="Arial"/>
          <w:b/>
          <w:sz w:val="20"/>
          <w:szCs w:val="20"/>
        </w:rPr>
      </w:pPr>
    </w:p>
    <w:p w:rsidR="00C069F6" w:rsidRPr="004A0AC5" w:rsidRDefault="004A0AC5">
      <w:pPr>
        <w:spacing w:line="256" w:lineRule="auto"/>
        <w:ind w:left="117" w:right="1657"/>
        <w:rPr>
          <w:rFonts w:ascii="Arial" w:hAnsi="Arial"/>
          <w:b/>
          <w:sz w:val="20"/>
          <w:szCs w:val="20"/>
        </w:rPr>
      </w:pPr>
      <w:r w:rsidRPr="004A0AC5">
        <w:rPr>
          <w:rFonts w:ascii="Arial" w:hAnsi="Arial"/>
          <w:b/>
          <w:sz w:val="20"/>
          <w:szCs w:val="20"/>
        </w:rPr>
        <w:t>Formato: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Materia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Régimen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de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cursado: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Regular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(Presencial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>o</w:t>
      </w:r>
      <w:r w:rsidRPr="004A0AC5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4A0AC5">
        <w:rPr>
          <w:rFonts w:ascii="Arial" w:hAnsi="Arial"/>
          <w:b/>
          <w:sz w:val="20"/>
          <w:szCs w:val="20"/>
        </w:rPr>
        <w:t xml:space="preserve">Semi </w:t>
      </w:r>
      <w:r w:rsidRPr="004A0AC5">
        <w:rPr>
          <w:rFonts w:ascii="Arial" w:hAnsi="Arial"/>
          <w:b/>
          <w:spacing w:val="-2"/>
          <w:sz w:val="20"/>
          <w:szCs w:val="20"/>
        </w:rPr>
        <w:t>presencial)-Libre</w:t>
      </w:r>
    </w:p>
    <w:p w:rsidR="00C069F6" w:rsidRPr="004A0AC5" w:rsidRDefault="004A0AC5">
      <w:pPr>
        <w:spacing w:before="204"/>
        <w:ind w:left="117"/>
        <w:rPr>
          <w:rFonts w:ascii="Arial" w:hAnsi="Arial"/>
          <w:b/>
          <w:sz w:val="20"/>
          <w:szCs w:val="20"/>
        </w:rPr>
      </w:pPr>
      <w:r w:rsidRPr="004A0AC5">
        <w:rPr>
          <w:rFonts w:ascii="Arial" w:hAnsi="Arial"/>
          <w:b/>
          <w:sz w:val="20"/>
          <w:szCs w:val="20"/>
        </w:rPr>
        <w:t xml:space="preserve">Curso: 2° </w:t>
      </w:r>
      <w:r w:rsidRPr="004A0AC5">
        <w:rPr>
          <w:rFonts w:ascii="Arial" w:hAnsi="Arial"/>
          <w:b/>
          <w:spacing w:val="-2"/>
          <w:sz w:val="20"/>
          <w:szCs w:val="20"/>
        </w:rPr>
        <w:t>(Segundo)</w:t>
      </w:r>
    </w:p>
    <w:p w:rsidR="00C069F6" w:rsidRPr="004A0AC5" w:rsidRDefault="00C069F6">
      <w:pPr>
        <w:pStyle w:val="Textoindependiente"/>
        <w:spacing w:before="10"/>
        <w:ind w:left="0"/>
        <w:rPr>
          <w:rFonts w:ascii="Arial"/>
          <w:b/>
          <w:sz w:val="20"/>
          <w:szCs w:val="20"/>
        </w:rPr>
      </w:pPr>
    </w:p>
    <w:p w:rsidR="00C069F6" w:rsidRPr="004A0AC5" w:rsidRDefault="004A0AC5">
      <w:pPr>
        <w:spacing w:line="456" w:lineRule="auto"/>
        <w:ind w:left="117" w:right="3735"/>
        <w:rPr>
          <w:rFonts w:ascii="Arial"/>
          <w:b/>
          <w:sz w:val="20"/>
          <w:szCs w:val="20"/>
        </w:rPr>
      </w:pPr>
      <w:r w:rsidRPr="004A0AC5">
        <w:rPr>
          <w:rFonts w:ascii="Arial"/>
          <w:b/>
          <w:sz w:val="20"/>
          <w:szCs w:val="20"/>
        </w:rPr>
        <w:t>Cantidad de horas semanales: 3 horas Profesor</w:t>
      </w:r>
      <w:r w:rsidRPr="004A0AC5">
        <w:rPr>
          <w:rFonts w:ascii="Arial"/>
          <w:b/>
          <w:spacing w:val="-10"/>
          <w:sz w:val="20"/>
          <w:szCs w:val="20"/>
        </w:rPr>
        <w:t xml:space="preserve"> </w:t>
      </w:r>
      <w:r w:rsidRPr="004A0AC5">
        <w:rPr>
          <w:rFonts w:ascii="Arial"/>
          <w:b/>
          <w:sz w:val="20"/>
          <w:szCs w:val="20"/>
        </w:rPr>
        <w:t>Titular:</w:t>
      </w:r>
      <w:r w:rsidRPr="004A0AC5">
        <w:rPr>
          <w:rFonts w:ascii="Arial"/>
          <w:b/>
          <w:spacing w:val="-10"/>
          <w:sz w:val="20"/>
          <w:szCs w:val="20"/>
        </w:rPr>
        <w:t xml:space="preserve"> </w:t>
      </w:r>
      <w:r w:rsidRPr="004A0AC5">
        <w:rPr>
          <w:rFonts w:ascii="Arial"/>
          <w:b/>
          <w:sz w:val="20"/>
          <w:szCs w:val="20"/>
        </w:rPr>
        <w:t>Prof.</w:t>
      </w:r>
      <w:r w:rsidRPr="004A0AC5">
        <w:rPr>
          <w:rFonts w:ascii="Arial"/>
          <w:b/>
          <w:spacing w:val="-10"/>
          <w:sz w:val="20"/>
          <w:szCs w:val="20"/>
        </w:rPr>
        <w:t xml:space="preserve"> </w:t>
      </w:r>
      <w:r w:rsidRPr="004A0AC5">
        <w:rPr>
          <w:rFonts w:ascii="Arial"/>
          <w:b/>
          <w:sz w:val="20"/>
          <w:szCs w:val="20"/>
        </w:rPr>
        <w:t>Lic.</w:t>
      </w:r>
      <w:r>
        <w:rPr>
          <w:rFonts w:ascii="Arial"/>
          <w:b/>
          <w:sz w:val="20"/>
          <w:szCs w:val="20"/>
        </w:rPr>
        <w:t xml:space="preserve"> </w:t>
      </w:r>
      <w:r w:rsidRPr="004A0AC5">
        <w:rPr>
          <w:rFonts w:ascii="Arial"/>
          <w:b/>
          <w:sz w:val="20"/>
          <w:szCs w:val="20"/>
        </w:rPr>
        <w:t>Federico</w:t>
      </w:r>
      <w:r w:rsidRPr="004A0AC5">
        <w:rPr>
          <w:rFonts w:ascii="Arial"/>
          <w:b/>
          <w:spacing w:val="-10"/>
          <w:sz w:val="20"/>
          <w:szCs w:val="20"/>
        </w:rPr>
        <w:t xml:space="preserve"> </w:t>
      </w:r>
      <w:r w:rsidRPr="004A0AC5">
        <w:rPr>
          <w:rFonts w:ascii="Arial"/>
          <w:b/>
          <w:sz w:val="20"/>
          <w:szCs w:val="20"/>
        </w:rPr>
        <w:t>Barbieri</w:t>
      </w:r>
    </w:p>
    <w:p w:rsidR="00C069F6" w:rsidRDefault="00C069F6">
      <w:pPr>
        <w:pStyle w:val="Textoindependiente"/>
        <w:spacing w:before="4"/>
        <w:ind w:left="0"/>
        <w:rPr>
          <w:rFonts w:ascii="Arial"/>
          <w:b/>
          <w:sz w:val="23"/>
        </w:rPr>
      </w:pPr>
    </w:p>
    <w:p w:rsidR="00C069F6" w:rsidRDefault="004A0AC5">
      <w:pPr>
        <w:pStyle w:val="Textoindependiente"/>
      </w:pPr>
      <w:r>
        <w:rPr>
          <w:u w:val="thick"/>
        </w:rPr>
        <w:t xml:space="preserve">MARCO </w:t>
      </w:r>
      <w:r>
        <w:rPr>
          <w:spacing w:val="-2"/>
          <w:u w:val="thick"/>
        </w:rPr>
        <w:t>REFERENCIAL</w:t>
      </w:r>
    </w:p>
    <w:p w:rsidR="00C069F6" w:rsidRDefault="00C069F6">
      <w:pPr>
        <w:pStyle w:val="Textoindependiente"/>
        <w:spacing w:before="8"/>
        <w:ind w:left="0"/>
        <w:rPr>
          <w:sz w:val="19"/>
        </w:rPr>
      </w:pPr>
    </w:p>
    <w:p w:rsidR="00C069F6" w:rsidRDefault="004A0AC5">
      <w:pPr>
        <w:pStyle w:val="Textoindependiente"/>
        <w:spacing w:line="256" w:lineRule="auto"/>
        <w:ind w:right="220"/>
      </w:pPr>
      <w:r>
        <w:t>Este espacio curricular se presenta como una necesidad ya que el aprendizaje y enseñanza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lengua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abstraer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producción</w:t>
      </w:r>
      <w:r>
        <w:rPr>
          <w:spacing w:val="-3"/>
        </w:rPr>
        <w:t xml:space="preserve"> </w:t>
      </w:r>
      <w:r>
        <w:t>y 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desarrollar</w:t>
      </w:r>
      <w:r>
        <w:rPr>
          <w:spacing w:val="-2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conocimientos que le permitan al futuro docente comprender y analizar la diversidad cultural de los pueblos de habla inglesa y su inserción en el mundo actual.</w:t>
      </w:r>
    </w:p>
    <w:p w:rsidR="00C069F6" w:rsidRDefault="004A0AC5">
      <w:pPr>
        <w:pStyle w:val="Textoindependiente"/>
        <w:spacing w:before="202" w:line="259" w:lineRule="auto"/>
        <w:ind w:left="102" w:right="220" w:firstLine="15"/>
      </w:pPr>
      <w:r>
        <w:t>Las instancias curriculares del área proveen un espacio de reflexión crítica en el que los</w:t>
      </w:r>
      <w:r>
        <w:rPr>
          <w:spacing w:val="-5"/>
        </w:rPr>
        <w:t xml:space="preserve"> </w:t>
      </w:r>
      <w:r>
        <w:t>futuros</w:t>
      </w:r>
      <w:r>
        <w:rPr>
          <w:spacing w:val="-5"/>
        </w:rPr>
        <w:t xml:space="preserve"> </w:t>
      </w:r>
      <w:r>
        <w:t>educadores</w:t>
      </w:r>
      <w:r>
        <w:rPr>
          <w:spacing w:val="-5"/>
        </w:rPr>
        <w:t xml:space="preserve"> </w:t>
      </w:r>
      <w:r>
        <w:t>construyen</w:t>
      </w:r>
      <w:r>
        <w:rPr>
          <w:spacing w:val="-5"/>
        </w:rPr>
        <w:t xml:space="preserve"> </w:t>
      </w:r>
      <w:r>
        <w:t>interpretaciones</w:t>
      </w:r>
      <w:r>
        <w:rPr>
          <w:spacing w:val="-5"/>
        </w:rPr>
        <w:t xml:space="preserve"> </w:t>
      </w:r>
      <w:r>
        <w:t>teórico-conceptuales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informan su entendimiento de la cultura de la lengua enseñada y de sus prácticas docentes.</w:t>
      </w:r>
    </w:p>
    <w:p w:rsidR="00C069F6" w:rsidRDefault="004A0AC5">
      <w:pPr>
        <w:pStyle w:val="Textoindependiente"/>
        <w:spacing w:line="256" w:lineRule="auto"/>
        <w:ind w:left="102" w:right="220"/>
      </w:pPr>
      <w:r>
        <w:t>Dada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pensamiento</w:t>
      </w:r>
      <w:r>
        <w:rPr>
          <w:spacing w:val="-3"/>
        </w:rPr>
        <w:t xml:space="preserve"> </w:t>
      </w:r>
      <w:r>
        <w:t>crítico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caracterizan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estudio de la historia, estas asignaturas aportan fuentes de gran riqueza para el análisis de diversos géneros discursivos, fortaleciendo e intensificando así el desarrollo de las competencias lingüísticas en la lengua extranjera que conforman el núcleo de la </w:t>
      </w:r>
      <w:r>
        <w:rPr>
          <w:spacing w:val="-2"/>
        </w:rPr>
        <w:t>carrera.</w:t>
      </w:r>
    </w:p>
    <w:p w:rsidR="00C069F6" w:rsidRDefault="004A0AC5">
      <w:pPr>
        <w:pStyle w:val="Textoindependiente"/>
        <w:spacing w:before="2" w:line="256" w:lineRule="auto"/>
        <w:ind w:left="102" w:right="123" w:firstLine="15"/>
        <w:jc w:val="both"/>
      </w:pPr>
      <w:r>
        <w:t>Prueba del papel fundamental de la historia en la</w:t>
      </w:r>
      <w:r>
        <w:rPr>
          <w:spacing w:val="-2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 de ese pensamiento crítico lo constituye el abordaje de los aspectos conceptuales y lingüísticos y la introducción de conceptos y metodologías de estudio e investigación</w:t>
      </w:r>
      <w:r>
        <w:rPr>
          <w:spacing w:val="40"/>
        </w:rPr>
        <w:t xml:space="preserve"> </w:t>
      </w:r>
      <w:r>
        <w:t xml:space="preserve">en las ciencias sociales, junto con el análisis de las características del discurso académico propio de dichas ciencias en el marco de la Introducción a los Estudios </w:t>
      </w:r>
      <w:r>
        <w:rPr>
          <w:spacing w:val="-2"/>
        </w:rPr>
        <w:t>Culturales.</w:t>
      </w:r>
    </w:p>
    <w:p w:rsidR="00C069F6" w:rsidRDefault="004A0AC5">
      <w:pPr>
        <w:pStyle w:val="Textoindependiente"/>
        <w:spacing w:before="11" w:line="256" w:lineRule="auto"/>
        <w:ind w:left="102" w:right="117"/>
        <w:jc w:val="both"/>
      </w:pPr>
      <w:r>
        <w:t>Asimismo,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andamiaje</w:t>
      </w:r>
      <w:r>
        <w:rPr>
          <w:spacing w:val="-4"/>
        </w:rPr>
        <w:t xml:space="preserve"> </w:t>
      </w:r>
      <w:r>
        <w:t>sociocultural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refuerza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visión</w:t>
      </w:r>
      <w:r>
        <w:rPr>
          <w:spacing w:val="-4"/>
        </w:rPr>
        <w:t xml:space="preserve"> </w:t>
      </w:r>
      <w:r>
        <w:t>crítica de los orígenes de la organización socio-política de los estados europeos desde sus inicios, con el principio de organización política y fuente de identidad lingüístico – cultural y la necesidad de realizar una exploración sistemática de las grandes transformaciones históricas en sus dimensiones políticas, económicas, sociales y culturales a través de Historia Británica.</w:t>
      </w:r>
    </w:p>
    <w:p w:rsidR="00C069F6" w:rsidRDefault="004A0AC5">
      <w:pPr>
        <w:pStyle w:val="Textoindependiente"/>
        <w:spacing w:before="2"/>
      </w:pPr>
      <w:r>
        <w:rPr>
          <w:spacing w:val="-2"/>
        </w:rPr>
        <w:t>OBJETIVOS</w:t>
      </w:r>
    </w:p>
    <w:p w:rsidR="00C069F6" w:rsidRDefault="00C069F6">
      <w:pPr>
        <w:pStyle w:val="Textoindependiente"/>
        <w:spacing w:before="2"/>
        <w:ind w:left="0"/>
        <w:rPr>
          <w:sz w:val="26"/>
        </w:rPr>
      </w:pPr>
    </w:p>
    <w:p w:rsidR="00C069F6" w:rsidRDefault="004A0AC5">
      <w:pPr>
        <w:pStyle w:val="Textoindependiente"/>
      </w:pPr>
      <w:r>
        <w:t xml:space="preserve">Que los alumnos sean capaces </w:t>
      </w:r>
      <w:r>
        <w:rPr>
          <w:spacing w:val="-5"/>
        </w:rPr>
        <w:t>de: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44"/>
        </w:tabs>
        <w:spacing w:before="32" w:line="256" w:lineRule="auto"/>
        <w:ind w:right="734" w:firstLine="15"/>
      </w:pPr>
      <w:r>
        <w:t>Analizar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evolución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económica,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Islas</w:t>
      </w:r>
      <w:r>
        <w:rPr>
          <w:spacing w:val="-4"/>
        </w:rPr>
        <w:t xml:space="preserve"> </w:t>
      </w:r>
      <w:r>
        <w:t>Británicas desde los comienzos hasta el presente.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56"/>
        </w:tabs>
        <w:spacing w:before="8" w:line="261" w:lineRule="auto"/>
        <w:ind w:right="233" w:firstLine="15"/>
      </w:pPr>
      <w:r>
        <w:t>Reflexionar</w:t>
      </w:r>
      <w:r>
        <w:rPr>
          <w:spacing w:val="-4"/>
        </w:rPr>
        <w:t xml:space="preserve"> </w:t>
      </w:r>
      <w:r>
        <w:t>críticamente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grandes</w:t>
      </w:r>
      <w:r>
        <w:rPr>
          <w:spacing w:val="-4"/>
        </w:rPr>
        <w:t xml:space="preserve"> </w:t>
      </w:r>
      <w:r>
        <w:t>revoluciones</w:t>
      </w:r>
      <w:r>
        <w:rPr>
          <w:spacing w:val="-4"/>
        </w:rPr>
        <w:t xml:space="preserve"> </w:t>
      </w:r>
      <w:r>
        <w:t>-industrial,</w:t>
      </w:r>
      <w:r>
        <w:rPr>
          <w:spacing w:val="-4"/>
        </w:rPr>
        <w:t xml:space="preserve"> </w:t>
      </w:r>
      <w:r>
        <w:t>ideológica-</w:t>
      </w:r>
      <w:r>
        <w:rPr>
          <w:spacing w:val="-4"/>
        </w:rPr>
        <w:t xml:space="preserve"> </w:t>
      </w:r>
      <w:r>
        <w:t>y su trascendencia con</w:t>
      </w:r>
    </w:p>
    <w:p w:rsidR="00C069F6" w:rsidRDefault="00C069F6">
      <w:pPr>
        <w:spacing w:line="261" w:lineRule="auto"/>
        <w:sectPr w:rsidR="00C069F6">
          <w:type w:val="continuous"/>
          <w:pgSz w:w="11920" w:h="16840"/>
          <w:pgMar w:top="1340" w:right="1560" w:bottom="280" w:left="1600" w:header="720" w:footer="720" w:gutter="0"/>
          <w:cols w:space="720"/>
        </w:sectPr>
      </w:pPr>
    </w:p>
    <w:p w:rsidR="00C069F6" w:rsidRDefault="004A0AC5">
      <w:pPr>
        <w:pStyle w:val="Textoindependiente"/>
        <w:spacing w:before="69"/>
      </w:pPr>
      <w:r>
        <w:lastRenderedPageBreak/>
        <w:t xml:space="preserve">proyección al resto de </w:t>
      </w:r>
      <w:r>
        <w:rPr>
          <w:spacing w:val="-2"/>
        </w:rPr>
        <w:t>Europa.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56"/>
        </w:tabs>
        <w:spacing w:line="256" w:lineRule="auto"/>
        <w:ind w:right="992" w:firstLine="15"/>
      </w:pPr>
      <w:r>
        <w:t>Comparar</w:t>
      </w:r>
      <w:r>
        <w:rPr>
          <w:spacing w:val="-4"/>
        </w:rPr>
        <w:t xml:space="preserve"> </w:t>
      </w:r>
      <w:r>
        <w:t>momentos</w:t>
      </w:r>
      <w:r>
        <w:rPr>
          <w:spacing w:val="-4"/>
        </w:rPr>
        <w:t xml:space="preserve"> </w:t>
      </w:r>
      <w:r>
        <w:t>históricos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asocien</w:t>
      </w:r>
      <w:r>
        <w:rPr>
          <w:spacing w:val="-4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lectura</w:t>
      </w:r>
      <w:r>
        <w:rPr>
          <w:spacing w:val="-4"/>
        </w:rPr>
        <w:t xml:space="preserve"> </w:t>
      </w:r>
      <w:r>
        <w:t>crítica</w:t>
      </w:r>
      <w:r>
        <w:rPr>
          <w:spacing w:val="-4"/>
        </w:rPr>
        <w:t xml:space="preserve"> </w:t>
      </w:r>
      <w:r>
        <w:t>de textos diversos y la producción de monografías.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44"/>
        </w:tabs>
        <w:spacing w:before="9" w:line="259" w:lineRule="auto"/>
        <w:ind w:right="985" w:firstLine="15"/>
      </w:pPr>
      <w:r>
        <w:t>Asumir una actitud crítica frente a los grandes acontecimientos históricos y observen</w:t>
      </w:r>
      <w:r>
        <w:rPr>
          <w:spacing w:val="-4"/>
        </w:rPr>
        <w:t xml:space="preserve"> </w:t>
      </w:r>
      <w:r>
        <w:t>cómo</w:t>
      </w:r>
      <w:r>
        <w:rPr>
          <w:spacing w:val="-4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ideologías</w:t>
      </w:r>
      <w:r>
        <w:rPr>
          <w:spacing w:val="-4"/>
        </w:rPr>
        <w:t xml:space="preserve"> </w:t>
      </w:r>
      <w:r>
        <w:t>influyeron</w:t>
      </w:r>
      <w:r>
        <w:rPr>
          <w:spacing w:val="-4"/>
        </w:rPr>
        <w:t xml:space="preserve"> </w:t>
      </w:r>
      <w:r>
        <w:t>directa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indirectamente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 diversas concepciones del proceso enseñanza-aprendizaje.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56"/>
        </w:tabs>
        <w:spacing w:before="5" w:line="261" w:lineRule="auto"/>
        <w:ind w:left="117" w:right="722" w:firstLine="0"/>
      </w:pPr>
      <w:proofErr w:type="spellStart"/>
      <w:r>
        <w:t>Conozcer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evolución</w:t>
      </w:r>
      <w:r>
        <w:rPr>
          <w:spacing w:val="-4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Europa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particular,</w:t>
      </w:r>
      <w:r>
        <w:rPr>
          <w:spacing w:val="-4"/>
        </w:rPr>
        <w:t xml:space="preserve"> </w:t>
      </w:r>
      <w:r>
        <w:t>de las Islas Británicas, durante la Edad Media.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44"/>
        </w:tabs>
        <w:spacing w:before="4" w:line="256" w:lineRule="auto"/>
        <w:ind w:right="220" w:firstLine="15"/>
      </w:pPr>
      <w:r>
        <w:t>Analizar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evolución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político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alcanzar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advenimiento de los Estados Nacionales y la consolidación del absolutismo, especialmente en Gran Bretaña a partir del análisis de las dinastías Tudor y Estuardo hasta 1714. •</w:t>
      </w:r>
      <w:r>
        <w:rPr>
          <w:spacing w:val="-5"/>
        </w:rPr>
        <w:t xml:space="preserve"> </w:t>
      </w:r>
      <w:r>
        <w:t>Abordar textos específicos y aprecien la postura de diferentes autores al contrastar diversos enfoques de los temas estudiados en esta asignatura.</w:t>
      </w:r>
    </w:p>
    <w:p w:rsidR="00C069F6" w:rsidRDefault="004A0AC5">
      <w:pPr>
        <w:pStyle w:val="Prrafodelista"/>
        <w:numPr>
          <w:ilvl w:val="0"/>
          <w:numId w:val="2"/>
        </w:numPr>
        <w:tabs>
          <w:tab w:val="left" w:pos="256"/>
        </w:tabs>
        <w:spacing w:before="11" w:line="261" w:lineRule="auto"/>
        <w:ind w:left="117" w:right="477" w:firstLine="0"/>
      </w:pPr>
      <w:r>
        <w:t>Utilizar</w:t>
      </w:r>
      <w:r>
        <w:rPr>
          <w:spacing w:val="-4"/>
        </w:rPr>
        <w:t xml:space="preserve"> </w:t>
      </w:r>
      <w:r>
        <w:t>variadas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consulta: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primarias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secundarias,</w:t>
      </w:r>
      <w:r>
        <w:rPr>
          <w:spacing w:val="-4"/>
        </w:rPr>
        <w:t xml:space="preserve"> </w:t>
      </w:r>
      <w:r>
        <w:t xml:space="preserve">bibliografía, Internet, </w:t>
      </w:r>
      <w:proofErr w:type="gramStart"/>
      <w:r>
        <w:t>etc..</w:t>
      </w:r>
      <w:proofErr w:type="gramEnd"/>
    </w:p>
    <w:p w:rsidR="00C069F6" w:rsidRDefault="004A0AC5">
      <w:pPr>
        <w:pStyle w:val="Prrafodelista"/>
        <w:numPr>
          <w:ilvl w:val="0"/>
          <w:numId w:val="2"/>
        </w:numPr>
        <w:tabs>
          <w:tab w:val="left" w:pos="244"/>
        </w:tabs>
        <w:spacing w:before="4" w:line="259" w:lineRule="auto"/>
        <w:ind w:left="117" w:right="820" w:firstLine="0"/>
      </w:pPr>
      <w:r>
        <w:t>Apreciar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grandes</w:t>
      </w:r>
      <w:r>
        <w:rPr>
          <w:spacing w:val="-4"/>
        </w:rPr>
        <w:t xml:space="preserve"> </w:t>
      </w:r>
      <w:r>
        <w:t>movimientos</w:t>
      </w:r>
      <w:r>
        <w:rPr>
          <w:spacing w:val="-4"/>
        </w:rPr>
        <w:t xml:space="preserve"> </w:t>
      </w:r>
      <w:r>
        <w:t>-ideológicos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perfilaron el período medieval y el surgimiento de la modernidad con vistas a posteriores investigaciones sobre los temas analizados.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4"/>
        <w:ind w:left="0"/>
        <w:rPr>
          <w:sz w:val="20"/>
        </w:rPr>
      </w:pPr>
    </w:p>
    <w:p w:rsidR="00C069F6" w:rsidRDefault="004A0AC5">
      <w:pPr>
        <w:pStyle w:val="Textoindependiente"/>
      </w:pPr>
      <w:r>
        <w:t>CONTENIDOS: VISION</w:t>
      </w:r>
      <w:r>
        <w:rPr>
          <w:spacing w:val="-13"/>
        </w:rPr>
        <w:t xml:space="preserve"> </w:t>
      </w:r>
      <w:r>
        <w:rPr>
          <w:spacing w:val="-2"/>
        </w:rPr>
        <w:t>ANALITICA</w:t>
      </w:r>
    </w:p>
    <w:p w:rsidR="00C069F6" w:rsidRDefault="00C069F6">
      <w:pPr>
        <w:pStyle w:val="Textoindependiente"/>
        <w:spacing w:before="4"/>
        <w:ind w:left="0"/>
        <w:rPr>
          <w:sz w:val="25"/>
        </w:rPr>
      </w:pPr>
    </w:p>
    <w:p w:rsidR="00C069F6" w:rsidRDefault="004A0AC5">
      <w:pPr>
        <w:pStyle w:val="Textoindependiente"/>
      </w:pPr>
      <w:r>
        <w:t xml:space="preserve">Unidad </w:t>
      </w:r>
      <w:r>
        <w:rPr>
          <w:spacing w:val="-10"/>
        </w:rPr>
        <w:t>1</w:t>
      </w:r>
    </w:p>
    <w:p w:rsidR="00C069F6" w:rsidRDefault="004A0AC5">
      <w:pPr>
        <w:pStyle w:val="Textoindependiente"/>
        <w:spacing w:before="32" w:line="256" w:lineRule="auto"/>
        <w:ind w:right="220"/>
      </w:pPr>
      <w:r>
        <w:t>La</w:t>
      </w:r>
      <w:r>
        <w:rPr>
          <w:spacing w:val="-4"/>
        </w:rPr>
        <w:t xml:space="preserve"> </w:t>
      </w:r>
      <w:r>
        <w:t>prehistoria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Bretaña.</w:t>
      </w:r>
      <w:r>
        <w:rPr>
          <w:spacing w:val="-4"/>
        </w:rPr>
        <w:t xml:space="preserve"> </w:t>
      </w:r>
      <w:r>
        <w:t>Invasiones.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cristianismo.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reinos</w:t>
      </w:r>
      <w:r>
        <w:rPr>
          <w:spacing w:val="-4"/>
        </w:rPr>
        <w:t xml:space="preserve"> </w:t>
      </w:r>
      <w:r>
        <w:t>celtas:</w:t>
      </w:r>
      <w:r>
        <w:rPr>
          <w:spacing w:val="-4"/>
        </w:rPr>
        <w:t xml:space="preserve"> </w:t>
      </w:r>
      <w:r>
        <w:t>Gales Irlanda -</w:t>
      </w:r>
    </w:p>
    <w:p w:rsidR="00C069F6" w:rsidRDefault="004A0AC5">
      <w:pPr>
        <w:pStyle w:val="Textoindependiente"/>
        <w:spacing w:before="8"/>
      </w:pPr>
      <w:proofErr w:type="spellStart"/>
      <w:r>
        <w:t>RomanBritain</w:t>
      </w:r>
      <w:proofErr w:type="spellEnd"/>
      <w:r>
        <w:t xml:space="preserve">: invasión y </w:t>
      </w:r>
      <w:r>
        <w:rPr>
          <w:spacing w:val="-2"/>
        </w:rPr>
        <w:t>legado.</w:t>
      </w:r>
    </w:p>
    <w:p w:rsidR="00C069F6" w:rsidRDefault="004A0AC5">
      <w:pPr>
        <w:pStyle w:val="Textoindependiente"/>
        <w:spacing w:before="23" w:line="256" w:lineRule="auto"/>
        <w:ind w:right="3153"/>
      </w:pPr>
      <w:r>
        <w:t>Invasores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settlers</w:t>
      </w:r>
      <w:proofErr w:type="spellEnd"/>
      <w:r>
        <w:t>:</w:t>
      </w:r>
      <w:r>
        <w:rPr>
          <w:spacing w:val="-6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anglosajona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 xml:space="preserve">Vikinga Forma de gobierno. </w:t>
      </w:r>
      <w:proofErr w:type="spellStart"/>
      <w:r>
        <w:t>Witanagemot</w:t>
      </w:r>
      <w:proofErr w:type="spellEnd"/>
    </w:p>
    <w:p w:rsidR="00C069F6" w:rsidRDefault="004A0AC5">
      <w:pPr>
        <w:pStyle w:val="Textoindependiente"/>
        <w:spacing w:line="252" w:lineRule="exact"/>
      </w:pPr>
      <w:r>
        <w:t xml:space="preserve">La Heptarquía. </w:t>
      </w:r>
      <w:proofErr w:type="spellStart"/>
      <w:r>
        <w:t>Daneland</w:t>
      </w:r>
      <w:proofErr w:type="spellEnd"/>
      <w:r>
        <w:t xml:space="preserve"> y </w:t>
      </w:r>
      <w:proofErr w:type="spellStart"/>
      <w:r>
        <w:rPr>
          <w:spacing w:val="-2"/>
        </w:rPr>
        <w:t>Danegeld</w:t>
      </w:r>
      <w:proofErr w:type="spellEnd"/>
    </w:p>
    <w:p w:rsidR="00C069F6" w:rsidRDefault="004A0AC5">
      <w:pPr>
        <w:pStyle w:val="Textoindependiente"/>
        <w:spacing w:before="17"/>
      </w:pPr>
      <w:r>
        <w:t xml:space="preserve">Legado social, cultural y lingüístico anglo sajón, celta y </w:t>
      </w:r>
      <w:r>
        <w:rPr>
          <w:spacing w:val="-2"/>
        </w:rPr>
        <w:t>vikingo</w:t>
      </w:r>
    </w:p>
    <w:p w:rsidR="00C069F6" w:rsidRDefault="00C069F6">
      <w:pPr>
        <w:pStyle w:val="Textoindependiente"/>
        <w:spacing w:before="11"/>
        <w:ind w:left="0"/>
        <w:rPr>
          <w:sz w:val="24"/>
        </w:rPr>
      </w:pPr>
    </w:p>
    <w:p w:rsidR="00C069F6" w:rsidRDefault="004A0AC5">
      <w:pPr>
        <w:pStyle w:val="Textoindependiente"/>
      </w:pPr>
      <w:r>
        <w:t xml:space="preserve">Unidad </w:t>
      </w:r>
      <w:r>
        <w:rPr>
          <w:spacing w:val="-10"/>
        </w:rPr>
        <w:t>2</w:t>
      </w:r>
    </w:p>
    <w:p w:rsidR="00C069F6" w:rsidRDefault="004A0AC5">
      <w:pPr>
        <w:pStyle w:val="Textoindependiente"/>
        <w:spacing w:before="32" w:line="256" w:lineRule="auto"/>
        <w:ind w:right="287"/>
      </w:pPr>
      <w:r>
        <w:t>La</w:t>
      </w:r>
      <w:r>
        <w:rPr>
          <w:spacing w:val="-4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Media: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conquista</w:t>
      </w:r>
      <w:r>
        <w:rPr>
          <w:spacing w:val="-4"/>
        </w:rPr>
        <w:t xml:space="preserve"> </w:t>
      </w:r>
      <w:r>
        <w:t>normanda.</w:t>
      </w:r>
      <w:r>
        <w:rPr>
          <w:spacing w:val="-4"/>
        </w:rPr>
        <w:t xml:space="preserve"> </w:t>
      </w:r>
      <w:r>
        <w:t>Feudalismo:</w:t>
      </w:r>
      <w:r>
        <w:rPr>
          <w:spacing w:val="-4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costumbres.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Magna Carta. Creencias religiosas. Literatura y cultura. Guerra con Escocia y Francia. El siglo de las plagas - La Revolución de los Pobres.</w:t>
      </w:r>
    </w:p>
    <w:p w:rsidR="00C069F6" w:rsidRDefault="004A0AC5">
      <w:pPr>
        <w:pStyle w:val="Textoindependiente"/>
        <w:spacing w:before="8" w:line="261" w:lineRule="auto"/>
        <w:ind w:right="910"/>
      </w:pPr>
      <w:r>
        <w:t>Luchas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Francia.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Guerra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Rosas.</w:t>
      </w:r>
      <w:r>
        <w:rPr>
          <w:spacing w:val="-3"/>
        </w:rPr>
        <w:t xml:space="preserve"> </w:t>
      </w:r>
      <w:r>
        <w:t>Escocia.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y sociedad. La condición de las mujeres.</w:t>
      </w:r>
    </w:p>
    <w:p w:rsidR="00C069F6" w:rsidRDefault="00C069F6">
      <w:pPr>
        <w:pStyle w:val="Textoindependiente"/>
        <w:spacing w:before="9"/>
        <w:ind w:left="0"/>
        <w:rPr>
          <w:sz w:val="23"/>
        </w:rPr>
      </w:pPr>
    </w:p>
    <w:p w:rsidR="00C069F6" w:rsidRDefault="004A0AC5">
      <w:pPr>
        <w:pStyle w:val="Textoindependiente"/>
      </w:pPr>
      <w:r>
        <w:t xml:space="preserve">Unidad </w:t>
      </w:r>
      <w:r>
        <w:rPr>
          <w:spacing w:val="-10"/>
        </w:rPr>
        <w:t>3</w:t>
      </w:r>
    </w:p>
    <w:p w:rsidR="00C069F6" w:rsidRDefault="004A0AC5">
      <w:pPr>
        <w:pStyle w:val="Textoindependiente"/>
        <w:spacing w:before="22" w:line="256" w:lineRule="auto"/>
        <w:ind w:right="287"/>
      </w:pPr>
      <w:r>
        <w:t>Dinastía</w:t>
      </w:r>
      <w:r>
        <w:rPr>
          <w:spacing w:val="-8"/>
        </w:rPr>
        <w:t xml:space="preserve"> </w:t>
      </w:r>
      <w:r>
        <w:t>Tudor: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nueva</w:t>
      </w:r>
      <w:r>
        <w:rPr>
          <w:spacing w:val="-4"/>
        </w:rPr>
        <w:t xml:space="preserve"> </w:t>
      </w:r>
      <w:r>
        <w:t>monarquía.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gramStart"/>
      <w:r>
        <w:t>Reforma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lucha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católicos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2"/>
        </w:rPr>
        <w:t>protestantes.</w:t>
      </w:r>
    </w:p>
    <w:p w:rsidR="00C069F6" w:rsidRDefault="004A0AC5">
      <w:pPr>
        <w:pStyle w:val="Textoindependiente"/>
        <w:spacing w:before="8"/>
      </w:pPr>
      <w:r>
        <w:t xml:space="preserve">Concepto de Reino, Imperio, Estado. Nación, Nación - </w:t>
      </w:r>
      <w:r>
        <w:rPr>
          <w:spacing w:val="-2"/>
        </w:rPr>
        <w:t>Estado</w:t>
      </w:r>
    </w:p>
    <w:p w:rsidR="00C069F6" w:rsidRDefault="004A0AC5">
      <w:pPr>
        <w:pStyle w:val="Textoindependiente"/>
        <w:spacing w:before="22" w:line="242" w:lineRule="auto"/>
        <w:ind w:right="220"/>
      </w:pPr>
      <w:r>
        <w:t>El</w:t>
      </w:r>
      <w:r>
        <w:rPr>
          <w:spacing w:val="-3"/>
        </w:rPr>
        <w:t xml:space="preserve"> </w:t>
      </w:r>
      <w:r>
        <w:t>imperio</w:t>
      </w:r>
      <w:r>
        <w:rPr>
          <w:spacing w:val="-3"/>
        </w:rPr>
        <w:t xml:space="preserve"> </w:t>
      </w:r>
      <w:r>
        <w:t>comercial.</w:t>
      </w:r>
      <w:r>
        <w:rPr>
          <w:spacing w:val="-3"/>
        </w:rPr>
        <w:t xml:space="preserve"> </w:t>
      </w:r>
      <w:r>
        <w:t>Mary</w:t>
      </w:r>
      <w:r>
        <w:rPr>
          <w:spacing w:val="-3"/>
        </w:rPr>
        <w:t xml:space="preserve"> </w:t>
      </w:r>
      <w:r>
        <w:t>Queen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Scots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Escocesa.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rey</w:t>
      </w:r>
      <w:r>
        <w:rPr>
          <w:spacing w:val="-3"/>
        </w:rPr>
        <w:t xml:space="preserve"> </w:t>
      </w:r>
      <w:r>
        <w:t>escocés para Inglaterra. El Parlamento. Vida y costumbres: idioma y cultura</w:t>
      </w:r>
    </w:p>
    <w:p w:rsidR="00C069F6" w:rsidRDefault="00C069F6">
      <w:pPr>
        <w:pStyle w:val="Textoindependiente"/>
        <w:ind w:left="0"/>
        <w:rPr>
          <w:sz w:val="26"/>
        </w:rPr>
      </w:pPr>
    </w:p>
    <w:p w:rsidR="00C069F6" w:rsidRDefault="004A0AC5">
      <w:pPr>
        <w:pStyle w:val="Textoindependiente"/>
      </w:pPr>
      <w:r>
        <w:t xml:space="preserve">Unidad </w:t>
      </w:r>
      <w:r>
        <w:rPr>
          <w:spacing w:val="-10"/>
        </w:rPr>
        <w:t>4</w:t>
      </w:r>
    </w:p>
    <w:p w:rsidR="00C069F6" w:rsidRDefault="004A0AC5">
      <w:pPr>
        <w:pStyle w:val="Textoindependiente"/>
        <w:spacing w:before="32" w:line="256" w:lineRule="auto"/>
        <w:ind w:right="220"/>
      </w:pPr>
      <w:r>
        <w:t>Dinastía</w:t>
      </w:r>
      <w:r>
        <w:rPr>
          <w:spacing w:val="-4"/>
        </w:rPr>
        <w:t xml:space="preserve"> </w:t>
      </w:r>
      <w:r>
        <w:t>Stuart:</w:t>
      </w:r>
      <w:r>
        <w:rPr>
          <w:spacing w:val="-4"/>
        </w:rPr>
        <w:t xml:space="preserve"> </w:t>
      </w:r>
      <w:r>
        <w:t>Parlamento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Corona.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religiosos.</w:t>
      </w:r>
      <w:r>
        <w:rPr>
          <w:spacing w:val="-4"/>
        </w:rPr>
        <w:t xml:space="preserve"> </w:t>
      </w:r>
      <w:r>
        <w:t>Guerra</w:t>
      </w:r>
      <w:r>
        <w:rPr>
          <w:spacing w:val="-4"/>
        </w:rPr>
        <w:t xml:space="preserve"> </w:t>
      </w:r>
      <w:r>
        <w:t>civil.</w:t>
      </w:r>
      <w:r>
        <w:rPr>
          <w:spacing w:val="-4"/>
        </w:rPr>
        <w:t xml:space="preserve"> </w:t>
      </w:r>
      <w:r>
        <w:t>La República. La Restauración.</w:t>
      </w:r>
    </w:p>
    <w:p w:rsidR="00C069F6" w:rsidRDefault="004A0AC5">
      <w:pPr>
        <w:pStyle w:val="Textoindependiente"/>
        <w:spacing w:before="9"/>
      </w:pPr>
      <w:r>
        <w:t xml:space="preserve">El catolicismo, la corona y la nueva monarquía constitucional. Escocia </w:t>
      </w:r>
      <w:r>
        <w:rPr>
          <w:spacing w:val="-10"/>
        </w:rPr>
        <w:t>e</w:t>
      </w:r>
    </w:p>
    <w:p w:rsidR="00C069F6" w:rsidRDefault="00C069F6">
      <w:pPr>
        <w:sectPr w:rsidR="00C069F6">
          <w:pgSz w:w="11920" w:h="16840"/>
          <w:pgMar w:top="1360" w:right="1560" w:bottom="280" w:left="1600" w:header="720" w:footer="720" w:gutter="0"/>
          <w:cols w:space="720"/>
        </w:sectPr>
      </w:pPr>
    </w:p>
    <w:p w:rsidR="00C069F6" w:rsidRDefault="004A0AC5">
      <w:pPr>
        <w:pStyle w:val="Textoindependiente"/>
        <w:spacing w:before="81" w:line="256" w:lineRule="auto"/>
        <w:ind w:left="102" w:right="910"/>
      </w:pPr>
      <w:r>
        <w:lastRenderedPageBreak/>
        <w:t>Irlanda.</w:t>
      </w:r>
      <w:r>
        <w:rPr>
          <w:spacing w:val="-5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costumbres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Stuart.</w:t>
      </w:r>
      <w:r>
        <w:rPr>
          <w:spacing w:val="-5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familiar.</w:t>
      </w:r>
      <w:r>
        <w:rPr>
          <w:spacing w:val="-5"/>
        </w:rPr>
        <w:t xml:space="preserve"> </w:t>
      </w:r>
      <w:r>
        <w:t>El siglo XVIII Política y finanzas. Pérdida de las colonias americanas. Irlanda. Escocia. La vida en la ciudad y en el campo.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4A0AC5">
      <w:pPr>
        <w:pStyle w:val="Textoindependiente"/>
      </w:pPr>
      <w:r>
        <w:t xml:space="preserve">Unidad </w:t>
      </w:r>
      <w:r>
        <w:rPr>
          <w:spacing w:val="-10"/>
        </w:rPr>
        <w:t>5</w:t>
      </w:r>
    </w:p>
    <w:p w:rsidR="00C069F6" w:rsidRDefault="004A0AC5">
      <w:pPr>
        <w:pStyle w:val="Textoindependiente"/>
        <w:spacing w:before="22" w:line="256" w:lineRule="auto"/>
        <w:ind w:right="220"/>
      </w:pPr>
      <w:r>
        <w:t>La</w:t>
      </w:r>
      <w:r>
        <w:rPr>
          <w:spacing w:val="-4"/>
        </w:rPr>
        <w:t xml:space="preserve"> </w:t>
      </w:r>
      <w:r>
        <w:t>Revolución</w:t>
      </w:r>
      <w:r>
        <w:rPr>
          <w:spacing w:val="-4"/>
        </w:rPr>
        <w:t xml:space="preserve"> </w:t>
      </w:r>
      <w:r>
        <w:t>Industrial: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sociedad,</w:t>
      </w:r>
      <w:r>
        <w:rPr>
          <w:spacing w:val="-4"/>
        </w:rPr>
        <w:t xml:space="preserve"> </w:t>
      </w:r>
      <w:r>
        <w:t>religión.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Revolución</w:t>
      </w:r>
      <w:r>
        <w:rPr>
          <w:spacing w:val="-4"/>
        </w:rPr>
        <w:t xml:space="preserve"> </w:t>
      </w:r>
      <w:r>
        <w:t>Francesa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Guerras </w:t>
      </w:r>
      <w:r>
        <w:rPr>
          <w:spacing w:val="-2"/>
        </w:rPr>
        <w:t>Napoleónicas.</w:t>
      </w:r>
    </w:p>
    <w:p w:rsidR="00C069F6" w:rsidRDefault="004A0AC5">
      <w:pPr>
        <w:pStyle w:val="Textoindependiente"/>
        <w:spacing w:before="9" w:line="259" w:lineRule="auto"/>
        <w:ind w:right="287"/>
      </w:pPr>
      <w:r>
        <w:t>El Siglo XIX.</w:t>
      </w:r>
      <w:r>
        <w:rPr>
          <w:spacing w:val="-4"/>
        </w:rPr>
        <w:t xml:space="preserve"> </w:t>
      </w:r>
      <w:r>
        <w:t>Años de pobreza y peligro. Revolución obrera. Vida familiar. El ferrocarril. Surgimiento de la clase media. Crecimiento de población y ciudades. La reina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monarquía.</w:t>
      </w:r>
      <w:r>
        <w:rPr>
          <w:spacing w:val="-3"/>
        </w:rPr>
        <w:t xml:space="preserve"> </w:t>
      </w:r>
      <w:r>
        <w:t>Gales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Escoda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Irlanda.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era.</w:t>
      </w:r>
      <w:r>
        <w:rPr>
          <w:spacing w:val="-3"/>
        </w:rPr>
        <w:t xml:space="preserve"> </w:t>
      </w:r>
      <w:r>
        <w:t>Mejoras</w:t>
      </w:r>
      <w:r>
        <w:rPr>
          <w:spacing w:val="-3"/>
        </w:rPr>
        <w:t xml:space="preserve"> </w:t>
      </w:r>
      <w:r>
        <w:t>sociales</w:t>
      </w:r>
      <w:r>
        <w:rPr>
          <w:spacing w:val="-3"/>
        </w:rPr>
        <w:t xml:space="preserve"> </w:t>
      </w:r>
      <w:r>
        <w:t>y económicas. La importancia del deporte.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6"/>
        <w:ind w:left="0"/>
        <w:rPr>
          <w:sz w:val="19"/>
        </w:rPr>
      </w:pPr>
    </w:p>
    <w:p w:rsidR="00C069F6" w:rsidRDefault="004A0AC5">
      <w:pPr>
        <w:pStyle w:val="Textoindependiente"/>
      </w:pPr>
      <w:r>
        <w:t xml:space="preserve">Unidad </w:t>
      </w:r>
      <w:r>
        <w:rPr>
          <w:spacing w:val="-10"/>
        </w:rPr>
        <w:t>6</w:t>
      </w:r>
    </w:p>
    <w:p w:rsidR="00C069F6" w:rsidRDefault="004A0AC5">
      <w:pPr>
        <w:pStyle w:val="Textoindependiente"/>
        <w:spacing w:before="22" w:line="256" w:lineRule="auto"/>
        <w:ind w:right="220"/>
      </w:pPr>
      <w:r>
        <w:t>El</w:t>
      </w:r>
      <w:r>
        <w:rPr>
          <w:spacing w:val="-3"/>
        </w:rPr>
        <w:t xml:space="preserve"> </w:t>
      </w:r>
      <w:r>
        <w:t>Siglo</w:t>
      </w:r>
      <w:r>
        <w:rPr>
          <w:spacing w:val="-3"/>
        </w:rPr>
        <w:t xml:space="preserve"> </w:t>
      </w:r>
      <w:proofErr w:type="gramStart"/>
      <w:r>
        <w:t>XX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t>Guerra</w:t>
      </w:r>
      <w:r>
        <w:rPr>
          <w:spacing w:val="-3"/>
        </w:rPr>
        <w:t xml:space="preserve"> </w:t>
      </w:r>
      <w:r>
        <w:t>Mundial.</w:t>
      </w:r>
      <w:r>
        <w:rPr>
          <w:spacing w:val="-3"/>
        </w:rPr>
        <w:t xml:space="preserve"> </w:t>
      </w:r>
      <w:r>
        <w:t>Surgimiento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Partido</w:t>
      </w:r>
      <w:r>
        <w:rPr>
          <w:spacing w:val="-3"/>
        </w:rPr>
        <w:t xml:space="preserve"> </w:t>
      </w:r>
      <w:r>
        <w:t>Laboral.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 la Mujer. Situación en Irlanda. La Depresión. 2ª Guerra Mundial.</w:t>
      </w:r>
    </w:p>
    <w:p w:rsidR="00C069F6" w:rsidRDefault="004A0AC5">
      <w:pPr>
        <w:pStyle w:val="Textoindependiente"/>
        <w:spacing w:before="8" w:line="261" w:lineRule="auto"/>
        <w:ind w:right="1657" w:hanging="15"/>
      </w:pPr>
      <w:r>
        <w:t>Años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Incertidumbre.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internacional.</w:t>
      </w:r>
      <w:r>
        <w:rPr>
          <w:spacing w:val="-5"/>
        </w:rPr>
        <w:t xml:space="preserve"> </w:t>
      </w:r>
      <w:r>
        <w:t>Bienestar</w:t>
      </w:r>
      <w:r>
        <w:rPr>
          <w:spacing w:val="-5"/>
        </w:rPr>
        <w:t xml:space="preserve"> </w:t>
      </w:r>
      <w:r>
        <w:t>Social. La pérdida del Imperio.</w:t>
      </w:r>
    </w:p>
    <w:p w:rsidR="00C069F6" w:rsidRDefault="004A0AC5">
      <w:pPr>
        <w:pStyle w:val="Textoindependiente"/>
        <w:spacing w:before="4" w:line="261" w:lineRule="auto"/>
        <w:ind w:right="220"/>
      </w:pPr>
      <w:r>
        <w:t>Gran</w:t>
      </w:r>
      <w:r>
        <w:rPr>
          <w:spacing w:val="-3"/>
        </w:rPr>
        <w:t xml:space="preserve"> </w:t>
      </w:r>
      <w:r>
        <w:t>Bretaña,</w:t>
      </w:r>
      <w:r>
        <w:rPr>
          <w:spacing w:val="-3"/>
        </w:rPr>
        <w:t xml:space="preserve"> </w:t>
      </w:r>
      <w:r>
        <w:t>Europa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Unidos.</w:t>
      </w:r>
      <w:r>
        <w:rPr>
          <w:spacing w:val="-3"/>
        </w:rPr>
        <w:t xml:space="preserve"> </w:t>
      </w:r>
      <w:r>
        <w:t>Irlanda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Norte.</w:t>
      </w:r>
      <w:r>
        <w:rPr>
          <w:spacing w:val="-3"/>
        </w:rPr>
        <w:t xml:space="preserve"> </w:t>
      </w:r>
      <w:r>
        <w:t>Escocia.</w:t>
      </w:r>
      <w:r>
        <w:rPr>
          <w:spacing w:val="-3"/>
        </w:rPr>
        <w:t xml:space="preserve"> </w:t>
      </w:r>
      <w:r>
        <w:t>Gales:</w:t>
      </w:r>
      <w:r>
        <w:rPr>
          <w:spacing w:val="-3"/>
        </w:rPr>
        <w:t xml:space="preserve"> </w:t>
      </w:r>
      <w:r>
        <w:t>la nueva política. Gran Bretaña: pasado, presente y futuro.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2"/>
        <w:ind w:left="0"/>
        <w:rPr>
          <w:sz w:val="19"/>
        </w:rPr>
      </w:pPr>
    </w:p>
    <w:p w:rsidR="00C069F6" w:rsidRDefault="004A0AC5">
      <w:pPr>
        <w:pStyle w:val="Textoindependiente"/>
      </w:pPr>
      <w:r>
        <w:rPr>
          <w:spacing w:val="-2"/>
        </w:rPr>
        <w:t>ESTRATEGIAS</w:t>
      </w:r>
    </w:p>
    <w:p w:rsidR="00C069F6" w:rsidRDefault="00C069F6">
      <w:pPr>
        <w:pStyle w:val="Textoindependiente"/>
        <w:spacing w:before="3"/>
        <w:ind w:left="0"/>
        <w:rPr>
          <w:sz w:val="25"/>
        </w:rPr>
      </w:pPr>
    </w:p>
    <w:p w:rsidR="00C069F6" w:rsidRDefault="004A0AC5">
      <w:pPr>
        <w:pStyle w:val="Textoindependiente"/>
        <w:spacing w:before="1" w:line="256" w:lineRule="auto"/>
        <w:ind w:right="220" w:hanging="15"/>
      </w:pPr>
      <w:r>
        <w:t>-Selección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adecuadas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problemas identificados.</w:t>
      </w:r>
    </w:p>
    <w:p w:rsidR="00C069F6" w:rsidRDefault="004A0AC5">
      <w:pPr>
        <w:pStyle w:val="Textoindependiente"/>
        <w:spacing w:before="8" w:line="261" w:lineRule="auto"/>
        <w:ind w:left="102" w:right="220"/>
      </w:pPr>
      <w:r>
        <w:t>-Reconocimiento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modos</w:t>
      </w:r>
      <w:r>
        <w:rPr>
          <w:spacing w:val="-4"/>
        </w:rPr>
        <w:t xml:space="preserve"> </w:t>
      </w:r>
      <w:r>
        <w:t>de organizar la información.</w:t>
      </w:r>
    </w:p>
    <w:p w:rsidR="00C069F6" w:rsidRDefault="004A0AC5">
      <w:pPr>
        <w:pStyle w:val="Textoindependiente"/>
        <w:spacing w:before="4"/>
        <w:ind w:left="102"/>
      </w:pPr>
      <w:r>
        <w:t xml:space="preserve">-Diseño de proyectos de investigación </w:t>
      </w:r>
      <w:r>
        <w:rPr>
          <w:spacing w:val="-2"/>
        </w:rPr>
        <w:t>acotados.</w:t>
      </w:r>
    </w:p>
    <w:p w:rsidR="00C069F6" w:rsidRDefault="004A0AC5">
      <w:pPr>
        <w:pStyle w:val="Textoindependiente"/>
        <w:spacing w:before="22" w:line="256" w:lineRule="auto"/>
        <w:ind w:left="102" w:right="287"/>
      </w:pPr>
      <w:r>
        <w:t>-Formulación de problemas, indagación, utilización de conceptos, lógica explicativa, técnicas,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procedimientos</w:t>
      </w:r>
      <w:r>
        <w:rPr>
          <w:spacing w:val="-4"/>
        </w:rPr>
        <w:t xml:space="preserve"> </w:t>
      </w:r>
      <w:r>
        <w:t>básicos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ciencias</w:t>
      </w:r>
      <w:r>
        <w:rPr>
          <w:spacing w:val="-4"/>
        </w:rPr>
        <w:t xml:space="preserve"> </w:t>
      </w:r>
      <w:r>
        <w:t>sociales, y comunicación de resultados.</w:t>
      </w:r>
    </w:p>
    <w:p w:rsidR="00C069F6" w:rsidRDefault="004A0AC5">
      <w:pPr>
        <w:pStyle w:val="Textoindependiente"/>
        <w:spacing w:before="8" w:line="261" w:lineRule="auto"/>
        <w:ind w:right="220" w:hanging="15"/>
      </w:pPr>
      <w:r>
        <w:t>-Valoración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intercambio</w:t>
      </w:r>
      <w:r>
        <w:rPr>
          <w:spacing w:val="-5"/>
        </w:rPr>
        <w:t xml:space="preserve"> </w:t>
      </w:r>
      <w:r>
        <w:t>plural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conocimientos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 Ciencias Sociales.</w:t>
      </w:r>
    </w:p>
    <w:p w:rsidR="00C069F6" w:rsidRDefault="004A0AC5">
      <w:pPr>
        <w:pStyle w:val="Textoindependiente"/>
        <w:spacing w:before="3" w:line="261" w:lineRule="auto"/>
        <w:ind w:right="220" w:hanging="15"/>
      </w:pPr>
      <w:r>
        <w:t>-</w:t>
      </w:r>
      <w:r>
        <w:rPr>
          <w:spacing w:val="-16"/>
        </w:rPr>
        <w:t xml:space="preserve"> </w:t>
      </w:r>
      <w:r>
        <w:t>Actitud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constructiva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investigaciones escolares en las que participa.</w:t>
      </w:r>
    </w:p>
    <w:p w:rsidR="00C069F6" w:rsidRDefault="004A0AC5">
      <w:pPr>
        <w:pStyle w:val="Textoindependiente"/>
        <w:spacing w:before="4" w:line="261" w:lineRule="auto"/>
        <w:ind w:right="220" w:hanging="15"/>
      </w:pPr>
      <w:r>
        <w:t>-Comprensión</w:t>
      </w:r>
      <w:r>
        <w:rPr>
          <w:spacing w:val="-3"/>
        </w:rPr>
        <w:t xml:space="preserve"> </w:t>
      </w:r>
      <w:r>
        <w:t>critica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distinguen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actividades </w:t>
      </w:r>
      <w:r>
        <w:rPr>
          <w:spacing w:val="-2"/>
        </w:rPr>
        <w:t>humanas.</w:t>
      </w:r>
    </w:p>
    <w:p w:rsidR="00C069F6" w:rsidRDefault="004A0AC5">
      <w:pPr>
        <w:pStyle w:val="Textoindependiente"/>
        <w:spacing w:before="3" w:line="259" w:lineRule="auto"/>
        <w:ind w:left="102" w:right="630"/>
        <w:jc w:val="both"/>
      </w:pPr>
      <w:r>
        <w:t>-Reconocimiento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importancia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conocimiento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pasado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comprensión del presente y la formulación de proyectos respecto del futuro. -Afán por comprender y participar en la resolución de los problemas sociales.</w:t>
      </w:r>
    </w:p>
    <w:p w:rsidR="00C069F6" w:rsidRDefault="004A0AC5">
      <w:pPr>
        <w:pStyle w:val="Textoindependiente"/>
        <w:spacing w:line="256" w:lineRule="auto"/>
        <w:ind w:right="220" w:hanging="15"/>
      </w:pPr>
      <w:r>
        <w:t>-Comprensión, valoración y compromiso con la democracia como forma de gobierno, como</w:t>
      </w:r>
      <w:r>
        <w:rPr>
          <w:spacing w:val="-3"/>
        </w:rPr>
        <w:t xml:space="preserve"> </w:t>
      </w:r>
      <w:r>
        <w:t>practica</w:t>
      </w:r>
      <w:r>
        <w:rPr>
          <w:spacing w:val="-3"/>
        </w:rPr>
        <w:t xml:space="preserve"> </w:t>
      </w:r>
      <w:r>
        <w:t>participativa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ligados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búsqueda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bien </w:t>
      </w:r>
      <w:r>
        <w:rPr>
          <w:spacing w:val="-2"/>
        </w:rPr>
        <w:t>común.</w:t>
      </w:r>
    </w:p>
    <w:p w:rsidR="00C069F6" w:rsidRDefault="004A0AC5">
      <w:pPr>
        <w:pStyle w:val="Textoindependiente"/>
        <w:spacing w:before="3" w:line="261" w:lineRule="auto"/>
        <w:ind w:right="220" w:hanging="15"/>
      </w:pPr>
      <w:r>
        <w:t>-Valoración</w:t>
      </w:r>
      <w:r>
        <w:rPr>
          <w:spacing w:val="-4"/>
        </w:rPr>
        <w:t xml:space="preserve"> </w:t>
      </w:r>
      <w:r>
        <w:t>critica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posibilidades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ciencias</w:t>
      </w:r>
      <w:r>
        <w:rPr>
          <w:spacing w:val="-4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aporte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comprensión y transformación de la realidad.</w:t>
      </w:r>
    </w:p>
    <w:p w:rsidR="00C069F6" w:rsidRDefault="00C069F6">
      <w:pPr>
        <w:spacing w:line="261" w:lineRule="auto"/>
        <w:sectPr w:rsidR="00C069F6">
          <w:pgSz w:w="11920" w:h="16840"/>
          <w:pgMar w:top="1340" w:right="1560" w:bottom="280" w:left="1600" w:header="720" w:footer="720" w:gutter="0"/>
          <w:cols w:space="720"/>
        </w:sectPr>
      </w:pPr>
    </w:p>
    <w:p w:rsidR="00C069F6" w:rsidRDefault="004A0AC5">
      <w:pPr>
        <w:pStyle w:val="Textoindependiente"/>
        <w:spacing w:before="69" w:line="261" w:lineRule="auto"/>
        <w:ind w:left="102" w:right="220"/>
      </w:pPr>
      <w:r>
        <w:lastRenderedPageBreak/>
        <w:t>-Valorización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científico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adecuado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comprensión de los problemas y procesos sociales.</w:t>
      </w:r>
    </w:p>
    <w:p w:rsidR="00C069F6" w:rsidRDefault="004A0AC5">
      <w:pPr>
        <w:pStyle w:val="Textoindependiente"/>
        <w:spacing w:before="4"/>
        <w:ind w:left="102"/>
      </w:pPr>
      <w:r>
        <w:t xml:space="preserve">-Afán y placer por el saber riguroso, honesto y con sentido </w:t>
      </w:r>
      <w:r>
        <w:rPr>
          <w:spacing w:val="-2"/>
        </w:rPr>
        <w:t>social.</w:t>
      </w:r>
    </w:p>
    <w:p w:rsidR="00C069F6" w:rsidRDefault="004A0AC5">
      <w:pPr>
        <w:pStyle w:val="Textoindependiente"/>
        <w:spacing w:before="23"/>
        <w:ind w:left="102"/>
      </w:pPr>
      <w:r>
        <w:t xml:space="preserve">-Desarrollo de la expresión y de la </w:t>
      </w:r>
      <w:r>
        <w:rPr>
          <w:spacing w:val="-2"/>
        </w:rPr>
        <w:t>comunicación:</w:t>
      </w:r>
    </w:p>
    <w:p w:rsidR="00C069F6" w:rsidRDefault="004A0AC5">
      <w:pPr>
        <w:pStyle w:val="Textoindependiente"/>
        <w:spacing w:before="26" w:line="261" w:lineRule="auto"/>
        <w:ind w:left="102" w:right="220"/>
      </w:pPr>
      <w:r>
        <w:t>-Capacidad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reconocer,</w:t>
      </w:r>
      <w:r>
        <w:rPr>
          <w:spacing w:val="-5"/>
        </w:rPr>
        <w:t xml:space="preserve"> </w:t>
      </w:r>
      <w:r>
        <w:t>respetar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aceptar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diferencias</w:t>
      </w:r>
      <w:r>
        <w:rPr>
          <w:spacing w:val="-5"/>
        </w:rPr>
        <w:t xml:space="preserve"> </w:t>
      </w:r>
      <w:r>
        <w:t>valorando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 xml:space="preserve">debate </w:t>
      </w:r>
      <w:r>
        <w:rPr>
          <w:spacing w:val="-2"/>
        </w:rPr>
        <w:t>fundamentado.</w:t>
      </w:r>
    </w:p>
    <w:p w:rsidR="00C069F6" w:rsidRDefault="004A0AC5">
      <w:pPr>
        <w:pStyle w:val="Textoindependiente"/>
        <w:spacing w:before="3" w:line="261" w:lineRule="auto"/>
        <w:ind w:left="102" w:right="220"/>
      </w:pPr>
      <w:r>
        <w:t>-Valoración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lenguaje</w:t>
      </w:r>
      <w:r>
        <w:rPr>
          <w:spacing w:val="-5"/>
        </w:rPr>
        <w:t xml:space="preserve"> </w:t>
      </w:r>
      <w:r>
        <w:t>preciso,</w:t>
      </w:r>
      <w:r>
        <w:rPr>
          <w:spacing w:val="-5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sintético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utilización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vocabulario</w:t>
      </w:r>
      <w:r>
        <w:rPr>
          <w:spacing w:val="-5"/>
        </w:rPr>
        <w:t xml:space="preserve"> </w:t>
      </w:r>
      <w:r>
        <w:t>propio de las Ciencias Sociales.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8"/>
        <w:ind w:left="0"/>
        <w:rPr>
          <w:sz w:val="20"/>
        </w:rPr>
      </w:pPr>
    </w:p>
    <w:p w:rsidR="00C069F6" w:rsidRDefault="004A0AC5">
      <w:pPr>
        <w:pStyle w:val="Textoindependiente"/>
      </w:pPr>
      <w:r>
        <w:t>METODOLOGIA</w:t>
      </w:r>
      <w:r>
        <w:rPr>
          <w:spacing w:val="-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TRABAJO</w:t>
      </w:r>
    </w:p>
    <w:p w:rsidR="00C069F6" w:rsidRDefault="00C069F6">
      <w:pPr>
        <w:pStyle w:val="Textoindependiente"/>
        <w:spacing w:before="4"/>
        <w:ind w:left="0"/>
        <w:rPr>
          <w:sz w:val="25"/>
        </w:rPr>
      </w:pPr>
    </w:p>
    <w:p w:rsidR="00C069F6" w:rsidRDefault="00365389">
      <w:pPr>
        <w:pStyle w:val="Textoindependiente"/>
        <w:spacing w:before="1" w:line="256" w:lineRule="auto"/>
        <w:ind w:right="910"/>
      </w:pPr>
      <w:r>
        <w:t xml:space="preserve">Además de las clases presenciales, se utilizarán los siguientes recursos: Google </w:t>
      </w:r>
      <w:proofErr w:type="spellStart"/>
      <w:r>
        <w:t>Classroom</w:t>
      </w:r>
      <w:proofErr w:type="spellEnd"/>
      <w:r>
        <w:t>, Zoom, Facebook, Gmail y WSSP.</w:t>
      </w:r>
    </w:p>
    <w:p w:rsidR="00C069F6" w:rsidRDefault="00C069F6">
      <w:pPr>
        <w:pStyle w:val="Textoindependiente"/>
        <w:spacing w:before="1"/>
        <w:ind w:left="0"/>
        <w:rPr>
          <w:sz w:val="24"/>
        </w:rPr>
      </w:pPr>
    </w:p>
    <w:p w:rsidR="00C069F6" w:rsidRDefault="004A0AC5">
      <w:pPr>
        <w:pStyle w:val="Textoindependiente"/>
        <w:spacing w:before="1" w:line="259" w:lineRule="auto"/>
        <w:ind w:left="102" w:right="220"/>
      </w:pPr>
      <w:r>
        <w:t>-El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clases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exposición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temas por parte del docente a cargo de la materia y la lectura crítica de temas específicos por parte de los alumnos.</w:t>
      </w:r>
    </w:p>
    <w:p w:rsidR="00C069F6" w:rsidRDefault="004A0AC5">
      <w:pPr>
        <w:pStyle w:val="Textoindependiente"/>
        <w:spacing w:before="5" w:line="259" w:lineRule="auto"/>
        <w:ind w:left="102" w:right="220"/>
      </w:pPr>
      <w:r>
        <w:t>-Las actividades y ejercicios prácticos a realizar por los alumnos incluirán tanto el desarrollo de trabajos individuales como grupales, escritos y orales. -Buceo bibliográfico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momentos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históricos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2"/>
        </w:rPr>
        <w:t>alumnos.</w:t>
      </w:r>
    </w:p>
    <w:p w:rsidR="00C069F6" w:rsidRDefault="004A0AC5">
      <w:pPr>
        <w:pStyle w:val="Textoindependiente"/>
        <w:spacing w:before="2" w:line="261" w:lineRule="auto"/>
        <w:ind w:right="220" w:hanging="15"/>
      </w:pPr>
      <w:r>
        <w:t>-Elaboración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conclusiones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influencia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mundo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diferentes momentos históricos surgidos en Gran Bretaña.</w:t>
      </w:r>
    </w:p>
    <w:p w:rsidR="00C069F6" w:rsidRDefault="004A0AC5">
      <w:pPr>
        <w:pStyle w:val="Textoindependiente"/>
        <w:spacing w:before="3"/>
        <w:ind w:left="102"/>
      </w:pPr>
      <w:r>
        <w:t>-Trabajos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lectura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rPr>
          <w:spacing w:val="-2"/>
        </w:rPr>
        <w:t>individuales.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4"/>
        <w:ind w:left="0"/>
      </w:pPr>
    </w:p>
    <w:p w:rsidR="00C069F6" w:rsidRDefault="004A0AC5">
      <w:pPr>
        <w:pStyle w:val="Textoindependiente"/>
      </w:pPr>
      <w:r>
        <w:rPr>
          <w:spacing w:val="-2"/>
        </w:rPr>
        <w:t>EVALUACION</w:t>
      </w:r>
    </w:p>
    <w:p w:rsidR="00C069F6" w:rsidRDefault="004A0AC5">
      <w:pPr>
        <w:pStyle w:val="Prrafodelista"/>
        <w:numPr>
          <w:ilvl w:val="0"/>
          <w:numId w:val="1"/>
        </w:numPr>
        <w:tabs>
          <w:tab w:val="left" w:pos="233"/>
        </w:tabs>
        <w:spacing w:before="31"/>
        <w:ind w:left="232"/>
      </w:pPr>
      <w:proofErr w:type="gramStart"/>
      <w:r>
        <w:t>Trabajos</w:t>
      </w:r>
      <w:r>
        <w:rPr>
          <w:spacing w:val="-2"/>
        </w:rPr>
        <w:t xml:space="preserve"> </w:t>
      </w:r>
      <w:r>
        <w:t>individual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exposición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rPr>
          <w:spacing w:val="-2"/>
        </w:rPr>
        <w:t>periódicos.</w:t>
      </w:r>
    </w:p>
    <w:p w:rsidR="00C069F6" w:rsidRDefault="004A0AC5">
      <w:pPr>
        <w:pStyle w:val="Prrafodelista"/>
        <w:numPr>
          <w:ilvl w:val="0"/>
          <w:numId w:val="1"/>
        </w:numPr>
        <w:tabs>
          <w:tab w:val="left" w:pos="233"/>
        </w:tabs>
        <w:spacing w:before="19"/>
        <w:ind w:left="232"/>
      </w:pPr>
      <w:r>
        <w:t>Trabajos</w:t>
      </w:r>
      <w:r>
        <w:rPr>
          <w:spacing w:val="-3"/>
        </w:rPr>
        <w:t xml:space="preserve"> </w:t>
      </w:r>
      <w:r>
        <w:t>prácticos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2"/>
        </w:rPr>
        <w:t xml:space="preserve"> obligatorios.</w:t>
      </w:r>
    </w:p>
    <w:p w:rsidR="00C069F6" w:rsidRDefault="004A0AC5">
      <w:pPr>
        <w:pStyle w:val="Textoindependiente"/>
        <w:spacing w:before="26"/>
        <w:ind w:left="102"/>
      </w:pPr>
      <w:r>
        <w:t xml:space="preserve">-Lectura y comentario crítico de textos ilustrativos de la </w:t>
      </w:r>
      <w:r>
        <w:rPr>
          <w:spacing w:val="-2"/>
        </w:rPr>
        <w:t>materia</w:t>
      </w:r>
    </w:p>
    <w:p w:rsidR="00C069F6" w:rsidRDefault="004A0AC5">
      <w:pPr>
        <w:pStyle w:val="Prrafodelista"/>
        <w:numPr>
          <w:ilvl w:val="0"/>
          <w:numId w:val="1"/>
        </w:numPr>
        <w:tabs>
          <w:tab w:val="left" w:pos="237"/>
        </w:tabs>
        <w:spacing w:line="256" w:lineRule="auto"/>
        <w:ind w:right="1070" w:hanging="15"/>
      </w:pPr>
      <w:r>
        <w:t>Exposiciones</w:t>
      </w:r>
      <w:r>
        <w:rPr>
          <w:spacing w:val="-4"/>
        </w:rPr>
        <w:t xml:space="preserve"> </w:t>
      </w:r>
      <w:r>
        <w:t>orales</w:t>
      </w:r>
      <w:r>
        <w:rPr>
          <w:spacing w:val="-4"/>
        </w:rPr>
        <w:t xml:space="preserve"> </w:t>
      </w:r>
      <w:r>
        <w:t>basadas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lecturas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textos</w:t>
      </w:r>
      <w:r>
        <w:rPr>
          <w:spacing w:val="-4"/>
        </w:rPr>
        <w:t xml:space="preserve"> </w:t>
      </w:r>
      <w:r>
        <w:t>afines,</w:t>
      </w:r>
      <w:r>
        <w:rPr>
          <w:spacing w:val="-4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videos </w:t>
      </w:r>
      <w:r>
        <w:rPr>
          <w:spacing w:val="-2"/>
        </w:rPr>
        <w:t>apropiados.</w:t>
      </w:r>
    </w:p>
    <w:p w:rsidR="00C069F6" w:rsidRDefault="004A0AC5">
      <w:pPr>
        <w:pStyle w:val="Textoindependiente"/>
        <w:spacing w:before="8" w:line="261" w:lineRule="auto"/>
        <w:ind w:left="177" w:right="220" w:hanging="75"/>
      </w:pPr>
      <w:r>
        <w:t>-Trabajo</w:t>
      </w:r>
      <w:r>
        <w:rPr>
          <w:spacing w:val="-5"/>
        </w:rPr>
        <w:t xml:space="preserve"> </w:t>
      </w:r>
      <w:r>
        <w:t>práctico</w:t>
      </w:r>
      <w:r>
        <w:rPr>
          <w:spacing w:val="-5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obligatorio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investigación,</w:t>
      </w:r>
      <w:r>
        <w:rPr>
          <w:spacing w:val="-5"/>
        </w:rPr>
        <w:t xml:space="preserve"> </w:t>
      </w:r>
      <w:r>
        <w:t>síntesis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conclusión sobre una</w:t>
      </w:r>
    </w:p>
    <w:p w:rsidR="00C069F6" w:rsidRDefault="004A0AC5">
      <w:pPr>
        <w:pStyle w:val="Textoindependiente"/>
        <w:spacing w:before="4"/>
        <w:ind w:left="102"/>
      </w:pPr>
      <w:r>
        <w:t xml:space="preserve">serie de temas propuesto por el </w:t>
      </w:r>
      <w:r>
        <w:rPr>
          <w:spacing w:val="-2"/>
        </w:rPr>
        <w:t>docente</w:t>
      </w:r>
    </w:p>
    <w:p w:rsidR="00C069F6" w:rsidRDefault="004A0AC5">
      <w:pPr>
        <w:pStyle w:val="Prrafodelista"/>
        <w:numPr>
          <w:ilvl w:val="0"/>
          <w:numId w:val="1"/>
        </w:numPr>
        <w:tabs>
          <w:tab w:val="left" w:pos="237"/>
        </w:tabs>
        <w:ind w:left="236" w:hanging="135"/>
      </w:pPr>
      <w:r>
        <w:t xml:space="preserve">Examen oral </w:t>
      </w:r>
      <w:r>
        <w:rPr>
          <w:spacing w:val="-2"/>
        </w:rPr>
        <w:t>final.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10"/>
        <w:ind w:left="0"/>
        <w:rPr>
          <w:sz w:val="21"/>
        </w:rPr>
      </w:pPr>
    </w:p>
    <w:p w:rsidR="00C069F6" w:rsidRDefault="004A0AC5">
      <w:pPr>
        <w:pStyle w:val="Textoindependiente"/>
      </w:pPr>
      <w:r>
        <w:t>BIBLIOGRAFIA</w:t>
      </w:r>
      <w:r>
        <w:rPr>
          <w:spacing w:val="-13"/>
        </w:rPr>
        <w:t xml:space="preserve"> </w:t>
      </w:r>
      <w:r>
        <w:rPr>
          <w:spacing w:val="-2"/>
        </w:rPr>
        <w:t>OBIGATORIA</w:t>
      </w:r>
    </w:p>
    <w:p w:rsidR="00C069F6" w:rsidRDefault="004A0AC5">
      <w:pPr>
        <w:pStyle w:val="Textoindependiente"/>
        <w:spacing w:before="31" w:line="256" w:lineRule="auto"/>
        <w:ind w:right="220" w:hanging="15"/>
      </w:pPr>
      <w:r>
        <w:t>-</w:t>
      </w:r>
      <w:proofErr w:type="spellStart"/>
      <w:r>
        <w:t>Dargie</w:t>
      </w:r>
      <w:proofErr w:type="spellEnd"/>
      <w:r>
        <w:rPr>
          <w:spacing w:val="-3"/>
        </w:rPr>
        <w:t xml:space="preserve"> </w:t>
      </w:r>
      <w:r>
        <w:t>Richard:</w:t>
      </w:r>
      <w:r>
        <w:rPr>
          <w:spacing w:val="-3"/>
        </w:rPr>
        <w:t xml:space="preserve"> </w:t>
      </w:r>
      <w:r>
        <w:t>‘A</w:t>
      </w:r>
      <w:r>
        <w:rPr>
          <w:spacing w:val="-16"/>
        </w:rPr>
        <w:t xml:space="preserve"> </w:t>
      </w:r>
      <w:proofErr w:type="spellStart"/>
      <w:r>
        <w:t>history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Britain</w:t>
      </w:r>
      <w:proofErr w:type="spellEnd"/>
      <w:r>
        <w:rPr>
          <w:spacing w:val="-3"/>
        </w:rPr>
        <w:t xml:space="preserve"> </w:t>
      </w:r>
      <w:proofErr w:type="spellStart"/>
      <w:r>
        <w:t>from</w:t>
      </w:r>
      <w:proofErr w:type="spellEnd"/>
      <w:r>
        <w:rPr>
          <w:spacing w:val="-3"/>
        </w:rPr>
        <w:t xml:space="preserve"> </w:t>
      </w:r>
      <w:proofErr w:type="spellStart"/>
      <w:r>
        <w:t>Neolithic</w:t>
      </w:r>
      <w:proofErr w:type="spellEnd"/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proofErr w:type="spellStart"/>
      <w:r>
        <w:t>st</w:t>
      </w:r>
      <w:proofErr w:type="spellEnd"/>
      <w:r>
        <w:rPr>
          <w:spacing w:val="-3"/>
        </w:rPr>
        <w:t xml:space="preserve"> </w:t>
      </w:r>
      <w:proofErr w:type="spellStart"/>
      <w:r>
        <w:t>century</w:t>
      </w:r>
      <w:proofErr w:type="spellEnd"/>
      <w:r>
        <w:t xml:space="preserve">’ </w:t>
      </w:r>
      <w:r>
        <w:rPr>
          <w:spacing w:val="-2"/>
        </w:rPr>
        <w:t>(</w:t>
      </w:r>
      <w:proofErr w:type="spellStart"/>
      <w:r>
        <w:rPr>
          <w:spacing w:val="-2"/>
        </w:rPr>
        <w:t>Arcturusa</w:t>
      </w:r>
      <w:proofErr w:type="spellEnd"/>
      <w:r>
        <w:rPr>
          <w:spacing w:val="-2"/>
        </w:rPr>
        <w:t>)</w:t>
      </w:r>
    </w:p>
    <w:p w:rsidR="00C069F6" w:rsidRDefault="004A0AC5">
      <w:pPr>
        <w:pStyle w:val="Prrafodelista"/>
        <w:numPr>
          <w:ilvl w:val="0"/>
          <w:numId w:val="1"/>
        </w:numPr>
        <w:tabs>
          <w:tab w:val="left" w:pos="237"/>
        </w:tabs>
        <w:spacing w:before="9" w:line="259" w:lineRule="auto"/>
        <w:ind w:left="102" w:right="1337" w:firstLine="0"/>
      </w:pPr>
      <w:proofErr w:type="spellStart"/>
      <w:r>
        <w:t>McDowall</w:t>
      </w:r>
      <w:proofErr w:type="spellEnd"/>
      <w:r>
        <w:t>, David, ‘</w:t>
      </w:r>
      <w:proofErr w:type="spellStart"/>
      <w:r>
        <w:t>An</w:t>
      </w:r>
      <w:proofErr w:type="spellEnd"/>
      <w:r>
        <w:t xml:space="preserve"> </w:t>
      </w:r>
      <w:proofErr w:type="spellStart"/>
      <w:r>
        <w:t>Illustrated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Britain</w:t>
      </w:r>
      <w:proofErr w:type="spellEnd"/>
      <w:r>
        <w:t xml:space="preserve"> ', Longman 1997 - Morgan,</w:t>
      </w:r>
      <w:r>
        <w:rPr>
          <w:spacing w:val="-6"/>
        </w:rPr>
        <w:t xml:space="preserve"> </w:t>
      </w:r>
      <w:r>
        <w:t>KO.</w:t>
      </w:r>
      <w:r>
        <w:rPr>
          <w:spacing w:val="-6"/>
        </w:rPr>
        <w:t xml:space="preserve"> </w:t>
      </w:r>
      <w:r>
        <w:t>(ed.)</w:t>
      </w:r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r>
        <w:t>Oxford</w:t>
      </w:r>
      <w:r>
        <w:rPr>
          <w:spacing w:val="-6"/>
        </w:rPr>
        <w:t xml:space="preserve"> </w:t>
      </w:r>
      <w:proofErr w:type="spellStart"/>
      <w:r>
        <w:t>Illustrated</w:t>
      </w:r>
      <w:proofErr w:type="spellEnd"/>
      <w:r>
        <w:rPr>
          <w:spacing w:val="-6"/>
        </w:rPr>
        <w:t xml:space="preserve"> </w:t>
      </w:r>
      <w:proofErr w:type="spellStart"/>
      <w:r>
        <w:t>History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Britain</w:t>
      </w:r>
      <w:proofErr w:type="spellEnd"/>
      <w:r>
        <w:rPr>
          <w:spacing w:val="-6"/>
        </w:rPr>
        <w:t xml:space="preserve"> </w:t>
      </w:r>
      <w:r>
        <w:t>(O.U.P.</w:t>
      </w:r>
      <w:r>
        <w:rPr>
          <w:spacing w:val="-6"/>
        </w:rPr>
        <w:t xml:space="preserve"> </w:t>
      </w:r>
      <w:r>
        <w:t>1984)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- </w:t>
      </w:r>
      <w:proofErr w:type="spellStart"/>
      <w:r>
        <w:rPr>
          <w:spacing w:val="-2"/>
        </w:rPr>
        <w:t>EncyclopaediaBritannica</w:t>
      </w:r>
      <w:proofErr w:type="spellEnd"/>
    </w:p>
    <w:p w:rsidR="00C069F6" w:rsidRDefault="004A0AC5">
      <w:pPr>
        <w:pStyle w:val="Prrafodelista"/>
        <w:numPr>
          <w:ilvl w:val="0"/>
          <w:numId w:val="1"/>
        </w:numPr>
        <w:tabs>
          <w:tab w:val="left" w:pos="237"/>
        </w:tabs>
        <w:spacing w:before="0" w:line="256" w:lineRule="auto"/>
        <w:ind w:left="102" w:right="772" w:firstLine="0"/>
      </w:pPr>
      <w:r>
        <w:t>Sir</w:t>
      </w:r>
      <w:r>
        <w:rPr>
          <w:spacing w:val="-3"/>
        </w:rPr>
        <w:t xml:space="preserve"> </w:t>
      </w:r>
      <w:r>
        <w:t>Winston</w:t>
      </w:r>
      <w:r>
        <w:rPr>
          <w:spacing w:val="-3"/>
        </w:rPr>
        <w:t xml:space="preserve"> </w:t>
      </w:r>
      <w:r>
        <w:t>Churchill,</w:t>
      </w:r>
      <w:r>
        <w:rPr>
          <w:spacing w:val="-3"/>
        </w:rPr>
        <w:t xml:space="preserve"> </w:t>
      </w:r>
      <w:r>
        <w:t>‘Historia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Inglaterra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Pueblos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Habla</w:t>
      </w:r>
      <w:r>
        <w:rPr>
          <w:spacing w:val="-3"/>
        </w:rPr>
        <w:t xml:space="preserve"> </w:t>
      </w:r>
      <w:r>
        <w:t>Inglesa'. Tomos 1 a 4.</w:t>
      </w:r>
    </w:p>
    <w:p w:rsidR="00C069F6" w:rsidRDefault="004A0AC5">
      <w:pPr>
        <w:pStyle w:val="Textoindependiente"/>
        <w:spacing w:before="4"/>
      </w:pPr>
      <w:proofErr w:type="spellStart"/>
      <w:r>
        <w:t>EdicionesPeuser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spacing w:val="-4"/>
        </w:rPr>
        <w:t>1959</w:t>
      </w:r>
    </w:p>
    <w:p w:rsidR="00C069F6" w:rsidRDefault="004A0AC5">
      <w:pPr>
        <w:pStyle w:val="Textoindependiente"/>
        <w:spacing w:before="22"/>
        <w:ind w:left="102"/>
      </w:pPr>
      <w:r>
        <w:t>-Robert</w:t>
      </w:r>
      <w:r>
        <w:rPr>
          <w:spacing w:val="-2"/>
        </w:rPr>
        <w:t xml:space="preserve"> </w:t>
      </w:r>
      <w:proofErr w:type="spellStart"/>
      <w:r>
        <w:t>Ryner</w:t>
      </w:r>
      <w:proofErr w:type="spellEnd"/>
      <w:r>
        <w:t>,</w:t>
      </w:r>
      <w:r>
        <w:rPr>
          <w:spacing w:val="-1"/>
        </w:rPr>
        <w:t xml:space="preserve"> </w:t>
      </w:r>
      <w:r>
        <w:t>‘A</w:t>
      </w:r>
      <w:r>
        <w:rPr>
          <w:spacing w:val="-14"/>
        </w:rPr>
        <w:t xml:space="preserve"> </w:t>
      </w:r>
      <w:proofErr w:type="spellStart"/>
      <w:r>
        <w:t>Concise</w:t>
      </w:r>
      <w:proofErr w:type="spellEnd"/>
      <w:r>
        <w:rPr>
          <w:spacing w:val="-2"/>
        </w:rPr>
        <w:t xml:space="preserve"> </w:t>
      </w:r>
      <w:proofErr w:type="spellStart"/>
      <w:r>
        <w:t>History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Britain</w:t>
      </w:r>
      <w:proofErr w:type="spellEnd"/>
      <w:r>
        <w:t>',</w:t>
      </w:r>
      <w:r>
        <w:rPr>
          <w:spacing w:val="-2"/>
        </w:rPr>
        <w:t xml:space="preserve"> </w:t>
      </w:r>
      <w:proofErr w:type="spellStart"/>
      <w:r>
        <w:t>Longman's</w:t>
      </w:r>
      <w:proofErr w:type="spellEnd"/>
      <w:r>
        <w:t>,</w:t>
      </w:r>
      <w:r>
        <w:rPr>
          <w:spacing w:val="-1"/>
        </w:rPr>
        <w:t xml:space="preserve"> </w:t>
      </w:r>
      <w:r>
        <w:t>1968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Hilaire</w:t>
      </w:r>
    </w:p>
    <w:p w:rsidR="00C069F6" w:rsidRDefault="00C069F6">
      <w:pPr>
        <w:sectPr w:rsidR="00C069F6">
          <w:pgSz w:w="11920" w:h="16840"/>
          <w:pgMar w:top="1360" w:right="1560" w:bottom="280" w:left="1600" w:header="720" w:footer="720" w:gutter="0"/>
          <w:cols w:space="720"/>
        </w:sectPr>
      </w:pPr>
    </w:p>
    <w:p w:rsidR="00C069F6" w:rsidRDefault="004A0AC5">
      <w:pPr>
        <w:pStyle w:val="Textoindependiente"/>
        <w:spacing w:before="81"/>
        <w:ind w:left="102"/>
      </w:pPr>
      <w:r>
        <w:lastRenderedPageBreak/>
        <w:t>Belloc,</w:t>
      </w:r>
      <w:r>
        <w:rPr>
          <w:spacing w:val="-3"/>
        </w:rPr>
        <w:t xml:space="preserve"> </w:t>
      </w:r>
      <w:r>
        <w:t>‘Historia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Inglaterra.'</w:t>
      </w:r>
      <w:r>
        <w:rPr>
          <w:spacing w:val="-6"/>
        </w:rPr>
        <w:t xml:space="preserve"> </w:t>
      </w:r>
      <w:r>
        <w:t>Tomos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Ediciones</w:t>
      </w:r>
      <w:r>
        <w:rPr>
          <w:spacing w:val="-3"/>
        </w:rPr>
        <w:t xml:space="preserve"> </w:t>
      </w:r>
      <w:proofErr w:type="spellStart"/>
      <w:r>
        <w:t>Dictio</w:t>
      </w:r>
      <w:proofErr w:type="spellEnd"/>
      <w:r>
        <w:t>,</w:t>
      </w:r>
      <w:r>
        <w:rPr>
          <w:spacing w:val="-2"/>
        </w:rPr>
        <w:t xml:space="preserve"> 1980.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1"/>
        <w:ind w:left="0"/>
      </w:pPr>
    </w:p>
    <w:p w:rsidR="00C069F6" w:rsidRDefault="004A0AC5">
      <w:pPr>
        <w:ind w:left="177"/>
      </w:pPr>
      <w:r>
        <w:rPr>
          <w:spacing w:val="-2"/>
        </w:rPr>
        <w:t>…………………………………………</w:t>
      </w: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ind w:left="0"/>
        <w:rPr>
          <w:sz w:val="24"/>
        </w:rPr>
      </w:pPr>
    </w:p>
    <w:p w:rsidR="00C069F6" w:rsidRDefault="00C069F6">
      <w:pPr>
        <w:pStyle w:val="Textoindependiente"/>
        <w:spacing w:before="3"/>
        <w:ind w:left="0"/>
        <w:rPr>
          <w:sz w:val="21"/>
        </w:rPr>
      </w:pPr>
    </w:p>
    <w:p w:rsidR="00C069F6" w:rsidRDefault="004A0AC5">
      <w:pPr>
        <w:pStyle w:val="Textoindependiente"/>
        <w:spacing w:before="1"/>
        <w:ind w:left="177"/>
      </w:pPr>
      <w:r>
        <w:t xml:space="preserve">Prof. Lic. Federico Pedro </w:t>
      </w:r>
      <w:r>
        <w:rPr>
          <w:spacing w:val="-2"/>
        </w:rPr>
        <w:t>Barbieri</w:t>
      </w:r>
    </w:p>
    <w:sectPr w:rsidR="00C069F6">
      <w:pgSz w:w="11920" w:h="16840"/>
      <w:pgMar w:top="134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947"/>
    <w:multiLevelType w:val="hybridMultilevel"/>
    <w:tmpl w:val="1262A4FA"/>
    <w:lvl w:ilvl="0" w:tplc="B212F2F2">
      <w:numFmt w:val="bullet"/>
      <w:lvlText w:val="•"/>
      <w:lvlJc w:val="left"/>
      <w:pPr>
        <w:ind w:left="102" w:hanging="127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C276DD14">
      <w:numFmt w:val="bullet"/>
      <w:lvlText w:val="•"/>
      <w:lvlJc w:val="left"/>
      <w:pPr>
        <w:ind w:left="966" w:hanging="127"/>
      </w:pPr>
      <w:rPr>
        <w:rFonts w:hint="default"/>
        <w:lang w:val="es-ES" w:eastAsia="en-US" w:bidi="ar-SA"/>
      </w:rPr>
    </w:lvl>
    <w:lvl w:ilvl="2" w:tplc="E57A1162">
      <w:numFmt w:val="bullet"/>
      <w:lvlText w:val="•"/>
      <w:lvlJc w:val="left"/>
      <w:pPr>
        <w:ind w:left="1832" w:hanging="127"/>
      </w:pPr>
      <w:rPr>
        <w:rFonts w:hint="default"/>
        <w:lang w:val="es-ES" w:eastAsia="en-US" w:bidi="ar-SA"/>
      </w:rPr>
    </w:lvl>
    <w:lvl w:ilvl="3" w:tplc="2D72B82C">
      <w:numFmt w:val="bullet"/>
      <w:lvlText w:val="•"/>
      <w:lvlJc w:val="left"/>
      <w:pPr>
        <w:ind w:left="2698" w:hanging="127"/>
      </w:pPr>
      <w:rPr>
        <w:rFonts w:hint="default"/>
        <w:lang w:val="es-ES" w:eastAsia="en-US" w:bidi="ar-SA"/>
      </w:rPr>
    </w:lvl>
    <w:lvl w:ilvl="4" w:tplc="F998F8F4">
      <w:numFmt w:val="bullet"/>
      <w:lvlText w:val="•"/>
      <w:lvlJc w:val="left"/>
      <w:pPr>
        <w:ind w:left="3564" w:hanging="127"/>
      </w:pPr>
      <w:rPr>
        <w:rFonts w:hint="default"/>
        <w:lang w:val="es-ES" w:eastAsia="en-US" w:bidi="ar-SA"/>
      </w:rPr>
    </w:lvl>
    <w:lvl w:ilvl="5" w:tplc="38849A68">
      <w:numFmt w:val="bullet"/>
      <w:lvlText w:val="•"/>
      <w:lvlJc w:val="left"/>
      <w:pPr>
        <w:ind w:left="4430" w:hanging="127"/>
      </w:pPr>
      <w:rPr>
        <w:rFonts w:hint="default"/>
        <w:lang w:val="es-ES" w:eastAsia="en-US" w:bidi="ar-SA"/>
      </w:rPr>
    </w:lvl>
    <w:lvl w:ilvl="6" w:tplc="17209FA4">
      <w:numFmt w:val="bullet"/>
      <w:lvlText w:val="•"/>
      <w:lvlJc w:val="left"/>
      <w:pPr>
        <w:ind w:left="5296" w:hanging="127"/>
      </w:pPr>
      <w:rPr>
        <w:rFonts w:hint="default"/>
        <w:lang w:val="es-ES" w:eastAsia="en-US" w:bidi="ar-SA"/>
      </w:rPr>
    </w:lvl>
    <w:lvl w:ilvl="7" w:tplc="C17650A6">
      <w:numFmt w:val="bullet"/>
      <w:lvlText w:val="•"/>
      <w:lvlJc w:val="left"/>
      <w:pPr>
        <w:ind w:left="6162" w:hanging="127"/>
      </w:pPr>
      <w:rPr>
        <w:rFonts w:hint="default"/>
        <w:lang w:val="es-ES" w:eastAsia="en-US" w:bidi="ar-SA"/>
      </w:rPr>
    </w:lvl>
    <w:lvl w:ilvl="8" w:tplc="4498F908">
      <w:numFmt w:val="bullet"/>
      <w:lvlText w:val="•"/>
      <w:lvlJc w:val="left"/>
      <w:pPr>
        <w:ind w:left="7028" w:hanging="127"/>
      </w:pPr>
      <w:rPr>
        <w:rFonts w:hint="default"/>
        <w:lang w:val="es-ES" w:eastAsia="en-US" w:bidi="ar-SA"/>
      </w:rPr>
    </w:lvl>
  </w:abstractNum>
  <w:abstractNum w:abstractNumId="1" w15:restartNumberingAfterBreak="0">
    <w:nsid w:val="1AD51539"/>
    <w:multiLevelType w:val="hybridMultilevel"/>
    <w:tmpl w:val="C82614CE"/>
    <w:lvl w:ilvl="0" w:tplc="77E2765A">
      <w:numFmt w:val="bullet"/>
      <w:lvlText w:val="-"/>
      <w:lvlJc w:val="left"/>
      <w:pPr>
        <w:ind w:left="117" w:hanging="131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EC0E98E8">
      <w:numFmt w:val="bullet"/>
      <w:lvlText w:val="•"/>
      <w:lvlJc w:val="left"/>
      <w:pPr>
        <w:ind w:left="984" w:hanging="131"/>
      </w:pPr>
      <w:rPr>
        <w:rFonts w:hint="default"/>
        <w:lang w:val="es-ES" w:eastAsia="en-US" w:bidi="ar-SA"/>
      </w:rPr>
    </w:lvl>
    <w:lvl w:ilvl="2" w:tplc="7B24B736">
      <w:numFmt w:val="bullet"/>
      <w:lvlText w:val="•"/>
      <w:lvlJc w:val="left"/>
      <w:pPr>
        <w:ind w:left="1848" w:hanging="131"/>
      </w:pPr>
      <w:rPr>
        <w:rFonts w:hint="default"/>
        <w:lang w:val="es-ES" w:eastAsia="en-US" w:bidi="ar-SA"/>
      </w:rPr>
    </w:lvl>
    <w:lvl w:ilvl="3" w:tplc="3928470E">
      <w:numFmt w:val="bullet"/>
      <w:lvlText w:val="•"/>
      <w:lvlJc w:val="left"/>
      <w:pPr>
        <w:ind w:left="2712" w:hanging="131"/>
      </w:pPr>
      <w:rPr>
        <w:rFonts w:hint="default"/>
        <w:lang w:val="es-ES" w:eastAsia="en-US" w:bidi="ar-SA"/>
      </w:rPr>
    </w:lvl>
    <w:lvl w:ilvl="4" w:tplc="790E895C">
      <w:numFmt w:val="bullet"/>
      <w:lvlText w:val="•"/>
      <w:lvlJc w:val="left"/>
      <w:pPr>
        <w:ind w:left="3576" w:hanging="131"/>
      </w:pPr>
      <w:rPr>
        <w:rFonts w:hint="default"/>
        <w:lang w:val="es-ES" w:eastAsia="en-US" w:bidi="ar-SA"/>
      </w:rPr>
    </w:lvl>
    <w:lvl w:ilvl="5" w:tplc="27EAC1D8">
      <w:numFmt w:val="bullet"/>
      <w:lvlText w:val="•"/>
      <w:lvlJc w:val="left"/>
      <w:pPr>
        <w:ind w:left="4440" w:hanging="131"/>
      </w:pPr>
      <w:rPr>
        <w:rFonts w:hint="default"/>
        <w:lang w:val="es-ES" w:eastAsia="en-US" w:bidi="ar-SA"/>
      </w:rPr>
    </w:lvl>
    <w:lvl w:ilvl="6" w:tplc="2152C6FA">
      <w:numFmt w:val="bullet"/>
      <w:lvlText w:val="•"/>
      <w:lvlJc w:val="left"/>
      <w:pPr>
        <w:ind w:left="5304" w:hanging="131"/>
      </w:pPr>
      <w:rPr>
        <w:rFonts w:hint="default"/>
        <w:lang w:val="es-ES" w:eastAsia="en-US" w:bidi="ar-SA"/>
      </w:rPr>
    </w:lvl>
    <w:lvl w:ilvl="7" w:tplc="D8FE42EE">
      <w:numFmt w:val="bullet"/>
      <w:lvlText w:val="•"/>
      <w:lvlJc w:val="left"/>
      <w:pPr>
        <w:ind w:left="6168" w:hanging="131"/>
      </w:pPr>
      <w:rPr>
        <w:rFonts w:hint="default"/>
        <w:lang w:val="es-ES" w:eastAsia="en-US" w:bidi="ar-SA"/>
      </w:rPr>
    </w:lvl>
    <w:lvl w:ilvl="8" w:tplc="1BA050AC">
      <w:numFmt w:val="bullet"/>
      <w:lvlText w:val="•"/>
      <w:lvlJc w:val="left"/>
      <w:pPr>
        <w:ind w:left="7032" w:hanging="13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F6"/>
    <w:rsid w:val="00365389"/>
    <w:rsid w:val="004A0AC5"/>
    <w:rsid w:val="00C069F6"/>
    <w:rsid w:val="00D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C6DD1-D5E2-4A2E-911E-6BD8B539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7"/>
    </w:pPr>
  </w:style>
  <w:style w:type="paragraph" w:styleId="Prrafodelista">
    <w:name w:val="List Paragraph"/>
    <w:basedOn w:val="Normal"/>
    <w:uiPriority w:val="1"/>
    <w:qFormat/>
    <w:pPr>
      <w:spacing w:before="22"/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Copy of progestusoc2022</vt:lpstr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progestusoc2022</dc:title>
  <dc:creator>Fede</dc:creator>
  <cp:lastModifiedBy>Fred</cp:lastModifiedBy>
  <cp:revision>2</cp:revision>
  <dcterms:created xsi:type="dcterms:W3CDTF">2025-08-08T12:53:00Z</dcterms:created>
  <dcterms:modified xsi:type="dcterms:W3CDTF">2025-08-08T12:53:00Z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m103 Google Docs Renderer</vt:lpwstr>
  </property>
</Properties>
</file>